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179" w:rsidRPr="00A13F87" w:rsidRDefault="009D2179" w:rsidP="009D2179">
      <w:pPr>
        <w:rPr>
          <w:b/>
          <w:bCs/>
          <w:sz w:val="22"/>
          <w:szCs w:val="22"/>
        </w:rPr>
      </w:pPr>
      <w:r w:rsidRPr="00A13F87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8E46AF2" wp14:editId="1DE7A4ED">
                <wp:simplePos x="0" y="0"/>
                <wp:positionH relativeFrom="column">
                  <wp:posOffset>-346710</wp:posOffset>
                </wp:positionH>
                <wp:positionV relativeFrom="paragraph">
                  <wp:posOffset>-167640</wp:posOffset>
                </wp:positionV>
                <wp:extent cx="3051175" cy="2200275"/>
                <wp:effectExtent l="0" t="0" r="0" b="952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1175" cy="2200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D2179" w:rsidRDefault="009D2179" w:rsidP="009D217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АДМИНИСТРАЦИЯ     </w:t>
                            </w: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СЕЛЬСКОГО ПОСЕЛЕНИЯ</w:t>
                            </w:r>
                          </w:p>
                          <w:p w:rsidR="009D2179" w:rsidRDefault="009D2179" w:rsidP="009D217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ЭШТЕБЕНЬКИНО</w:t>
                            </w:r>
                          </w:p>
                          <w:p w:rsidR="009D2179" w:rsidRDefault="009D2179" w:rsidP="009D2179">
                            <w:pPr>
                              <w:pStyle w:val="2"/>
                              <w:numPr>
                                <w:ilvl w:val="1"/>
                                <w:numId w:val="2"/>
                              </w:numPr>
                              <w:jc w:val="center"/>
                            </w:pPr>
                            <w:r>
                              <w:t xml:space="preserve">муниципального района            </w:t>
                            </w:r>
                          </w:p>
                          <w:p w:rsidR="009D2179" w:rsidRDefault="009D2179" w:rsidP="009D2179">
                            <w:pPr>
                              <w:jc w:val="center"/>
                              <w:rPr>
                                <w:sz w:val="32"/>
                                <w:szCs w:val="32"/>
                                <w:lang w:eastAsia="ar-SA"/>
                              </w:rPr>
                            </w:pPr>
                            <w:proofErr w:type="spellStart"/>
                            <w:r>
                              <w:rPr>
                                <w:sz w:val="32"/>
                                <w:szCs w:val="32"/>
                                <w:lang w:eastAsia="ar-SA"/>
                              </w:rPr>
                              <w:t>Челно-Вершинский</w:t>
                            </w:r>
                            <w:proofErr w:type="spellEnd"/>
                          </w:p>
                          <w:p w:rsidR="009D2179" w:rsidRDefault="009D2179" w:rsidP="009D2179">
                            <w:pPr>
                              <w:jc w:val="center"/>
                              <w:rPr>
                                <w:sz w:val="32"/>
                                <w:szCs w:val="32"/>
                                <w:lang w:eastAsia="ar-SA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eastAsia="ar-SA"/>
                              </w:rPr>
                              <w:t>Самарской области</w:t>
                            </w:r>
                          </w:p>
                          <w:p w:rsidR="009D2179" w:rsidRDefault="009D2179" w:rsidP="009D2179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  <w:p w:rsidR="009D2179" w:rsidRDefault="009D2179" w:rsidP="009D217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  <w:p w:rsidR="009D2179" w:rsidRDefault="009D2179" w:rsidP="009D2179">
                            <w:pPr>
                              <w:jc w:val="center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D2179" w:rsidRDefault="00A13F87" w:rsidP="009D2179">
                            <w:pPr>
                              <w:pStyle w:val="a3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от 07</w:t>
                            </w:r>
                            <w:r w:rsidR="009D2179">
                              <w:rPr>
                                <w:b w:val="0"/>
                                <w:sz w:val="24"/>
                                <w:szCs w:val="24"/>
                              </w:rPr>
                              <w:t>.0</w:t>
                            </w: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8</w:t>
                            </w:r>
                            <w:r w:rsidR="009D2179">
                              <w:rPr>
                                <w:b w:val="0"/>
                                <w:sz w:val="24"/>
                                <w:szCs w:val="24"/>
                              </w:rPr>
                              <w:t>.201</w:t>
                            </w:r>
                            <w:r w:rsidR="00DF1E30">
                              <w:rPr>
                                <w:b w:val="0"/>
                                <w:sz w:val="24"/>
                                <w:szCs w:val="24"/>
                              </w:rPr>
                              <w:t>7</w:t>
                            </w:r>
                            <w:r w:rsidR="009D2179">
                              <w:rPr>
                                <w:b w:val="0"/>
                                <w:sz w:val="24"/>
                                <w:szCs w:val="24"/>
                              </w:rPr>
                              <w:t xml:space="preserve"> года № </w:t>
                            </w: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47</w:t>
                            </w:r>
                          </w:p>
                          <w:p w:rsidR="001E47A1" w:rsidRDefault="001E47A1" w:rsidP="009D2179">
                            <w:pPr>
                              <w:pStyle w:val="a3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</w:p>
                          <w:p w:rsidR="009D2179" w:rsidRDefault="009D2179" w:rsidP="009D217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-27.3pt;margin-top:-13.2pt;width:240.25pt;height:17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" stroked="f">
                <v:textbox>
                  <w:txbxContent>
                    <w:p w:rsidR="009D2179" w:rsidRDefault="009D2179" w:rsidP="009D2179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АДМИНИСТРАЦИЯ     </w:t>
                      </w:r>
                      <w:r>
                        <w:rPr>
                          <w:b/>
                          <w:bCs/>
                          <w:sz w:val="28"/>
                        </w:rPr>
                        <w:t>СЕЛЬСКОГО ПОСЕЛЕНИЯ</w:t>
                      </w:r>
                    </w:p>
                    <w:p w:rsidR="009D2179" w:rsidRDefault="009D2179" w:rsidP="009D2179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ЭШТЕБЕНЬКИНО</w:t>
                      </w:r>
                    </w:p>
                    <w:p w:rsidR="009D2179" w:rsidRDefault="009D2179" w:rsidP="009D2179">
                      <w:pPr>
                        <w:pStyle w:val="2"/>
                        <w:numPr>
                          <w:ilvl w:val="1"/>
                          <w:numId w:val="2"/>
                        </w:numPr>
                        <w:jc w:val="center"/>
                      </w:pPr>
                      <w:r>
                        <w:t xml:space="preserve">муниципального района            </w:t>
                      </w:r>
                    </w:p>
                    <w:p w:rsidR="009D2179" w:rsidRDefault="009D2179" w:rsidP="009D2179">
                      <w:pPr>
                        <w:jc w:val="center"/>
                        <w:rPr>
                          <w:sz w:val="32"/>
                          <w:szCs w:val="32"/>
                          <w:lang w:eastAsia="ar-SA"/>
                        </w:rPr>
                      </w:pPr>
                      <w:proofErr w:type="spellStart"/>
                      <w:r>
                        <w:rPr>
                          <w:sz w:val="32"/>
                          <w:szCs w:val="32"/>
                          <w:lang w:eastAsia="ar-SA"/>
                        </w:rPr>
                        <w:t>Челно-Вершинский</w:t>
                      </w:r>
                      <w:proofErr w:type="spellEnd"/>
                    </w:p>
                    <w:p w:rsidR="009D2179" w:rsidRDefault="009D2179" w:rsidP="009D2179">
                      <w:pPr>
                        <w:jc w:val="center"/>
                        <w:rPr>
                          <w:sz w:val="32"/>
                          <w:szCs w:val="32"/>
                          <w:lang w:eastAsia="ar-SA"/>
                        </w:rPr>
                      </w:pPr>
                      <w:r>
                        <w:rPr>
                          <w:sz w:val="32"/>
                          <w:szCs w:val="32"/>
                          <w:lang w:eastAsia="ar-SA"/>
                        </w:rPr>
                        <w:t>Самарской области</w:t>
                      </w:r>
                    </w:p>
                    <w:p w:rsidR="009D2179" w:rsidRDefault="009D2179" w:rsidP="009D2179">
                      <w:pPr>
                        <w:jc w:val="center"/>
                        <w:rPr>
                          <w:sz w:val="28"/>
                        </w:rPr>
                      </w:pPr>
                    </w:p>
                    <w:p w:rsidR="009D2179" w:rsidRDefault="009D2179" w:rsidP="009D217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ПОСТАНОВЛЕНИЕ</w:t>
                      </w:r>
                    </w:p>
                    <w:p w:rsidR="009D2179" w:rsidRDefault="009D2179" w:rsidP="009D2179">
                      <w:pPr>
                        <w:jc w:val="center"/>
                        <w:rPr>
                          <w:bCs/>
                          <w:sz w:val="22"/>
                          <w:szCs w:val="22"/>
                        </w:rPr>
                      </w:pPr>
                    </w:p>
                    <w:p w:rsidR="009D2179" w:rsidRDefault="00A13F87" w:rsidP="009D2179">
                      <w:pPr>
                        <w:pStyle w:val="a3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от 07</w:t>
                      </w:r>
                      <w:r w:rsidR="009D2179">
                        <w:rPr>
                          <w:b w:val="0"/>
                          <w:sz w:val="24"/>
                          <w:szCs w:val="24"/>
                        </w:rPr>
                        <w:t>.0</w:t>
                      </w:r>
                      <w:r>
                        <w:rPr>
                          <w:b w:val="0"/>
                          <w:sz w:val="24"/>
                          <w:szCs w:val="24"/>
                        </w:rPr>
                        <w:t>8</w:t>
                      </w:r>
                      <w:r w:rsidR="009D2179">
                        <w:rPr>
                          <w:b w:val="0"/>
                          <w:sz w:val="24"/>
                          <w:szCs w:val="24"/>
                        </w:rPr>
                        <w:t>.201</w:t>
                      </w:r>
                      <w:r w:rsidR="00DF1E30">
                        <w:rPr>
                          <w:b w:val="0"/>
                          <w:sz w:val="24"/>
                          <w:szCs w:val="24"/>
                        </w:rPr>
                        <w:t>7</w:t>
                      </w:r>
                      <w:r w:rsidR="009D2179">
                        <w:rPr>
                          <w:b w:val="0"/>
                          <w:sz w:val="24"/>
                          <w:szCs w:val="24"/>
                        </w:rPr>
                        <w:t xml:space="preserve"> года № </w:t>
                      </w:r>
                      <w:r>
                        <w:rPr>
                          <w:b w:val="0"/>
                          <w:sz w:val="24"/>
                          <w:szCs w:val="24"/>
                        </w:rPr>
                        <w:t>47</w:t>
                      </w:r>
                    </w:p>
                    <w:p w:rsidR="001E47A1" w:rsidRDefault="001E47A1" w:rsidP="009D2179">
                      <w:pPr>
                        <w:pStyle w:val="a3"/>
                        <w:rPr>
                          <w:b w:val="0"/>
                          <w:sz w:val="24"/>
                          <w:szCs w:val="24"/>
                        </w:rPr>
                      </w:pPr>
                    </w:p>
                    <w:p w:rsidR="009D2179" w:rsidRDefault="009D2179" w:rsidP="009D2179"/>
                  </w:txbxContent>
                </v:textbox>
              </v:shape>
            </w:pict>
          </mc:Fallback>
        </mc:AlternateContent>
      </w:r>
    </w:p>
    <w:p w:rsidR="009D2179" w:rsidRPr="00A13F87" w:rsidRDefault="009D2179" w:rsidP="009D2179">
      <w:pPr>
        <w:rPr>
          <w:b/>
          <w:bCs/>
          <w:sz w:val="22"/>
          <w:szCs w:val="22"/>
        </w:rPr>
      </w:pPr>
      <w:r w:rsidRPr="00A13F87">
        <w:rPr>
          <w:b/>
          <w:bCs/>
          <w:sz w:val="22"/>
          <w:szCs w:val="22"/>
        </w:rPr>
        <w:t xml:space="preserve">    </w:t>
      </w:r>
    </w:p>
    <w:p w:rsidR="009D2179" w:rsidRPr="00A13F87" w:rsidRDefault="009D2179" w:rsidP="009D2179">
      <w:pPr>
        <w:jc w:val="right"/>
        <w:rPr>
          <w:b/>
          <w:bCs/>
          <w:sz w:val="22"/>
          <w:szCs w:val="22"/>
        </w:rPr>
      </w:pPr>
    </w:p>
    <w:p w:rsidR="009D2179" w:rsidRPr="00A13F87" w:rsidRDefault="009D2179" w:rsidP="009D2179">
      <w:pPr>
        <w:jc w:val="right"/>
        <w:rPr>
          <w:b/>
          <w:bCs/>
          <w:sz w:val="22"/>
          <w:szCs w:val="22"/>
        </w:rPr>
      </w:pPr>
    </w:p>
    <w:p w:rsidR="009D2179" w:rsidRPr="00A13F87" w:rsidRDefault="009D2179" w:rsidP="009D2179">
      <w:pPr>
        <w:jc w:val="center"/>
        <w:rPr>
          <w:b/>
          <w:bCs/>
          <w:sz w:val="22"/>
          <w:szCs w:val="22"/>
        </w:rPr>
      </w:pPr>
      <w:r w:rsidRPr="00A13F87">
        <w:rPr>
          <w:b/>
          <w:bCs/>
          <w:sz w:val="22"/>
          <w:szCs w:val="22"/>
        </w:rPr>
        <w:t xml:space="preserve">                                                                </w:t>
      </w:r>
    </w:p>
    <w:p w:rsidR="009D2179" w:rsidRPr="00A13F87" w:rsidRDefault="009D2179" w:rsidP="009D2179">
      <w:pPr>
        <w:jc w:val="center"/>
        <w:rPr>
          <w:b/>
          <w:bCs/>
          <w:sz w:val="22"/>
          <w:szCs w:val="22"/>
        </w:rPr>
      </w:pPr>
    </w:p>
    <w:p w:rsidR="009D2179" w:rsidRPr="00A13F87" w:rsidRDefault="009D2179" w:rsidP="009D2179">
      <w:pPr>
        <w:rPr>
          <w:b/>
          <w:bCs/>
          <w:sz w:val="22"/>
          <w:szCs w:val="22"/>
        </w:rPr>
      </w:pPr>
    </w:p>
    <w:p w:rsidR="009D2179" w:rsidRPr="00A13F87" w:rsidRDefault="009D2179" w:rsidP="009D2179">
      <w:pPr>
        <w:rPr>
          <w:b/>
          <w:bCs/>
          <w:sz w:val="22"/>
          <w:szCs w:val="22"/>
        </w:rPr>
      </w:pPr>
    </w:p>
    <w:p w:rsidR="009D2179" w:rsidRPr="00A13F87" w:rsidRDefault="009D2179" w:rsidP="009D2179">
      <w:pPr>
        <w:rPr>
          <w:b/>
          <w:bCs/>
          <w:sz w:val="22"/>
          <w:szCs w:val="22"/>
        </w:rPr>
      </w:pPr>
    </w:p>
    <w:p w:rsidR="009D2179" w:rsidRPr="00A13F87" w:rsidRDefault="009D2179" w:rsidP="009D2179">
      <w:pPr>
        <w:rPr>
          <w:b/>
          <w:bCs/>
          <w:sz w:val="22"/>
          <w:szCs w:val="22"/>
        </w:rPr>
      </w:pPr>
    </w:p>
    <w:p w:rsidR="009D2179" w:rsidRPr="00A13F87" w:rsidRDefault="009D2179" w:rsidP="009D2179">
      <w:pPr>
        <w:rPr>
          <w:b/>
          <w:bCs/>
          <w:sz w:val="22"/>
          <w:szCs w:val="22"/>
        </w:rPr>
      </w:pPr>
    </w:p>
    <w:p w:rsidR="008151D9" w:rsidRPr="00A13F87" w:rsidRDefault="008151D9">
      <w:pPr>
        <w:rPr>
          <w:sz w:val="22"/>
          <w:szCs w:val="22"/>
        </w:rPr>
      </w:pPr>
    </w:p>
    <w:p w:rsidR="00A13F87" w:rsidRPr="00A13F87" w:rsidRDefault="00A13F87" w:rsidP="00A13F87">
      <w:pPr>
        <w:tabs>
          <w:tab w:val="left" w:pos="6120"/>
        </w:tabs>
        <w:ind w:right="-365"/>
        <w:rPr>
          <w:sz w:val="22"/>
          <w:szCs w:val="22"/>
        </w:rPr>
      </w:pPr>
      <w:hyperlink r:id="rId8" w:history="1"/>
    </w:p>
    <w:p w:rsidR="00A13F87" w:rsidRPr="00A13F87" w:rsidRDefault="00A13F87" w:rsidP="00A13F87">
      <w:pPr>
        <w:pStyle w:val="210"/>
        <w:shd w:val="clear" w:color="auto" w:fill="auto"/>
        <w:spacing w:before="0" w:line="240" w:lineRule="auto"/>
        <w:ind w:left="567" w:right="3543"/>
        <w:rPr>
          <w:rStyle w:val="38"/>
          <w:b w:val="0"/>
          <w:spacing w:val="0"/>
          <w:sz w:val="22"/>
          <w:szCs w:val="22"/>
        </w:rPr>
      </w:pPr>
      <w:r w:rsidRPr="00A13F87">
        <w:rPr>
          <w:rFonts w:ascii="Times New Roman" w:hAnsi="Times New Roman" w:cs="Times New Roman"/>
          <w:sz w:val="22"/>
          <w:szCs w:val="22"/>
        </w:rPr>
        <w:t xml:space="preserve">Об утверждении Административного регламента предоставления администрацией сельского поселения </w:t>
      </w:r>
      <w:proofErr w:type="spellStart"/>
      <w:r w:rsidRPr="00A13F87">
        <w:rPr>
          <w:rFonts w:ascii="Times New Roman" w:hAnsi="Times New Roman" w:cs="Times New Roman"/>
          <w:sz w:val="22"/>
          <w:szCs w:val="22"/>
        </w:rPr>
        <w:t>Эштебенькино</w:t>
      </w:r>
      <w:proofErr w:type="spellEnd"/>
      <w:r w:rsidRPr="00A13F87">
        <w:rPr>
          <w:rFonts w:ascii="Times New Roman" w:hAnsi="Times New Roman" w:cs="Times New Roman"/>
          <w:sz w:val="22"/>
          <w:szCs w:val="22"/>
        </w:rPr>
        <w:t xml:space="preserve"> муниципальной услуги «Предоставление решения о согласовании архитектурно-градостроительного облика объекта капитального строительства на территории сельского поселения </w:t>
      </w:r>
      <w:proofErr w:type="spellStart"/>
      <w:r w:rsidRPr="00A13F87">
        <w:rPr>
          <w:rFonts w:ascii="Times New Roman" w:hAnsi="Times New Roman" w:cs="Times New Roman"/>
          <w:sz w:val="22"/>
          <w:szCs w:val="22"/>
        </w:rPr>
        <w:t>Эштебенькино</w:t>
      </w:r>
      <w:proofErr w:type="spellEnd"/>
      <w:r w:rsidRPr="00A13F87">
        <w:rPr>
          <w:rFonts w:ascii="Times New Roman" w:hAnsi="Times New Roman" w:cs="Times New Roman"/>
          <w:sz w:val="22"/>
          <w:szCs w:val="22"/>
        </w:rPr>
        <w:t xml:space="preserve"> муниципального района </w:t>
      </w:r>
      <w:proofErr w:type="spellStart"/>
      <w:r w:rsidRPr="00A13F87">
        <w:rPr>
          <w:rFonts w:ascii="Times New Roman" w:hAnsi="Times New Roman" w:cs="Times New Roman"/>
          <w:sz w:val="22"/>
          <w:szCs w:val="22"/>
        </w:rPr>
        <w:t>Челно-Вершинский</w:t>
      </w:r>
      <w:proofErr w:type="spellEnd"/>
      <w:r w:rsidRPr="00A13F87">
        <w:rPr>
          <w:rFonts w:ascii="Times New Roman" w:hAnsi="Times New Roman" w:cs="Times New Roman"/>
          <w:sz w:val="22"/>
          <w:szCs w:val="22"/>
        </w:rPr>
        <w:t xml:space="preserve"> Самарской области»</w:t>
      </w:r>
    </w:p>
    <w:p w:rsidR="00A13F87" w:rsidRPr="00A13F87" w:rsidRDefault="00A13F87" w:rsidP="00A13F87">
      <w:pPr>
        <w:pStyle w:val="210"/>
        <w:shd w:val="clear" w:color="auto" w:fill="auto"/>
        <w:spacing w:before="0" w:line="240" w:lineRule="auto"/>
        <w:ind w:left="567" w:right="3543"/>
        <w:rPr>
          <w:sz w:val="22"/>
          <w:szCs w:val="22"/>
        </w:rPr>
      </w:pPr>
      <w:r w:rsidRPr="00A13F87">
        <w:rPr>
          <w:rStyle w:val="38"/>
          <w:b w:val="0"/>
          <w:spacing w:val="0"/>
          <w:sz w:val="22"/>
          <w:szCs w:val="22"/>
        </w:rPr>
        <w:t xml:space="preserve"> </w:t>
      </w:r>
    </w:p>
    <w:p w:rsidR="00A13F87" w:rsidRPr="00A13F87" w:rsidRDefault="00A13F87" w:rsidP="00A13F87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A13F87" w:rsidRPr="00A13F87" w:rsidRDefault="00A13F87" w:rsidP="00A13F87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</w:t>
      </w:r>
      <w:hyperlink r:id="rId9" w:history="1">
        <w:r w:rsidRPr="00A13F87">
          <w:rPr>
            <w:sz w:val="22"/>
            <w:szCs w:val="22"/>
          </w:rPr>
          <w:t>Уставом</w:t>
        </w:r>
      </w:hyperlink>
      <w:r w:rsidRPr="00A13F87">
        <w:rPr>
          <w:sz w:val="22"/>
          <w:szCs w:val="22"/>
        </w:rPr>
        <w:t xml:space="preserve"> сельского поселения </w:t>
      </w:r>
      <w:proofErr w:type="spellStart"/>
      <w:r w:rsidRPr="00A13F87">
        <w:rPr>
          <w:sz w:val="22"/>
          <w:szCs w:val="22"/>
        </w:rPr>
        <w:t>Эштебенькино</w:t>
      </w:r>
      <w:proofErr w:type="spellEnd"/>
      <w:r w:rsidRPr="00A13F87">
        <w:rPr>
          <w:sz w:val="22"/>
          <w:szCs w:val="22"/>
        </w:rPr>
        <w:t xml:space="preserve">_ муниципального района </w:t>
      </w:r>
      <w:proofErr w:type="spellStart"/>
      <w:r w:rsidRPr="00A13F87">
        <w:rPr>
          <w:sz w:val="22"/>
          <w:szCs w:val="22"/>
        </w:rPr>
        <w:t>Челно-Вершинский</w:t>
      </w:r>
      <w:proofErr w:type="spellEnd"/>
      <w:r w:rsidRPr="00A13F87">
        <w:rPr>
          <w:sz w:val="22"/>
          <w:szCs w:val="22"/>
        </w:rPr>
        <w:t xml:space="preserve"> Самарской области, Администрация сельского поселения </w:t>
      </w:r>
      <w:proofErr w:type="spellStart"/>
      <w:r w:rsidRPr="00A13F87">
        <w:rPr>
          <w:sz w:val="22"/>
          <w:szCs w:val="22"/>
        </w:rPr>
        <w:t>Эштебенькино</w:t>
      </w:r>
      <w:proofErr w:type="spellEnd"/>
      <w:r w:rsidRPr="00A13F87">
        <w:rPr>
          <w:sz w:val="22"/>
          <w:szCs w:val="22"/>
        </w:rPr>
        <w:t xml:space="preserve">_ муниципального района </w:t>
      </w:r>
      <w:proofErr w:type="spellStart"/>
      <w:r w:rsidRPr="00A13F87">
        <w:rPr>
          <w:sz w:val="22"/>
          <w:szCs w:val="22"/>
        </w:rPr>
        <w:t>Челно-Вершинский</w:t>
      </w:r>
      <w:proofErr w:type="spellEnd"/>
      <w:r w:rsidRPr="00A13F87">
        <w:rPr>
          <w:sz w:val="22"/>
          <w:szCs w:val="22"/>
        </w:rPr>
        <w:t xml:space="preserve"> Самарской области</w:t>
      </w:r>
    </w:p>
    <w:p w:rsidR="00A13F87" w:rsidRPr="00A13F87" w:rsidRDefault="00A13F87" w:rsidP="00A13F87">
      <w:pPr>
        <w:widowControl w:val="0"/>
        <w:autoSpaceDE w:val="0"/>
        <w:autoSpaceDN w:val="0"/>
        <w:adjustRightInd w:val="0"/>
        <w:ind w:firstLine="540"/>
        <w:jc w:val="center"/>
        <w:rPr>
          <w:sz w:val="22"/>
          <w:szCs w:val="22"/>
        </w:rPr>
      </w:pPr>
    </w:p>
    <w:p w:rsidR="00A13F87" w:rsidRPr="00A13F87" w:rsidRDefault="00A13F87" w:rsidP="00A13F87">
      <w:pPr>
        <w:widowControl w:val="0"/>
        <w:autoSpaceDE w:val="0"/>
        <w:autoSpaceDN w:val="0"/>
        <w:adjustRightInd w:val="0"/>
        <w:ind w:firstLine="540"/>
        <w:jc w:val="center"/>
        <w:rPr>
          <w:sz w:val="22"/>
          <w:szCs w:val="22"/>
        </w:rPr>
      </w:pPr>
      <w:r w:rsidRPr="00A13F87">
        <w:rPr>
          <w:sz w:val="22"/>
          <w:szCs w:val="22"/>
        </w:rPr>
        <w:t>ПОСТАНОВЛЯЕТ:</w:t>
      </w:r>
    </w:p>
    <w:p w:rsidR="00A13F87" w:rsidRPr="00A13F87" w:rsidRDefault="00A13F87" w:rsidP="00A13F87">
      <w:pPr>
        <w:widowControl w:val="0"/>
        <w:autoSpaceDE w:val="0"/>
        <w:autoSpaceDN w:val="0"/>
        <w:adjustRightInd w:val="0"/>
        <w:ind w:firstLine="540"/>
        <w:jc w:val="center"/>
        <w:rPr>
          <w:sz w:val="22"/>
          <w:szCs w:val="22"/>
        </w:rPr>
      </w:pPr>
    </w:p>
    <w:p w:rsidR="00A13F87" w:rsidRPr="00A13F87" w:rsidRDefault="00A13F87" w:rsidP="00A13F87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1. Утвердить Административный регламент предоставления администрацией сельского поселения </w:t>
      </w:r>
      <w:proofErr w:type="spellStart"/>
      <w:r w:rsidRPr="00A13F87">
        <w:rPr>
          <w:sz w:val="22"/>
          <w:szCs w:val="22"/>
        </w:rPr>
        <w:t>Эштебенькино</w:t>
      </w:r>
      <w:proofErr w:type="spellEnd"/>
      <w:r w:rsidRPr="00A13F87">
        <w:rPr>
          <w:sz w:val="22"/>
          <w:szCs w:val="22"/>
        </w:rPr>
        <w:t xml:space="preserve"> муниципальной услуги «Предоставление решения о согласовании архитектурно-градостроительного облика объекта капитального строительства на территории сельского поселения </w:t>
      </w:r>
      <w:proofErr w:type="spellStart"/>
      <w:r w:rsidRPr="00A13F87">
        <w:rPr>
          <w:sz w:val="22"/>
          <w:szCs w:val="22"/>
        </w:rPr>
        <w:t>Эштебенькино</w:t>
      </w:r>
      <w:proofErr w:type="spellEnd"/>
      <w:r w:rsidRPr="00A13F87">
        <w:rPr>
          <w:sz w:val="22"/>
          <w:szCs w:val="22"/>
        </w:rPr>
        <w:t xml:space="preserve"> муниципального района </w:t>
      </w:r>
      <w:proofErr w:type="spellStart"/>
      <w:r w:rsidRPr="00A13F87">
        <w:rPr>
          <w:sz w:val="22"/>
          <w:szCs w:val="22"/>
        </w:rPr>
        <w:t>Челно-Вершинский</w:t>
      </w:r>
      <w:proofErr w:type="spellEnd"/>
      <w:r w:rsidRPr="00A13F87">
        <w:rPr>
          <w:sz w:val="22"/>
          <w:szCs w:val="22"/>
        </w:rPr>
        <w:t xml:space="preserve"> Самарской области»  (прилагается).</w:t>
      </w:r>
    </w:p>
    <w:p w:rsidR="00A13F87" w:rsidRPr="00A13F87" w:rsidRDefault="00A13F87" w:rsidP="00A13F87">
      <w:pPr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2. Опубликовать настоящее решение в газете «Официальный вестник». </w:t>
      </w:r>
    </w:p>
    <w:p w:rsidR="00A13F87" w:rsidRDefault="00A13F87" w:rsidP="00A13F87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2"/>
          <w:szCs w:val="22"/>
        </w:rPr>
      </w:pPr>
    </w:p>
    <w:p w:rsidR="00A13F87" w:rsidRDefault="00A13F87" w:rsidP="00A13F87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2"/>
          <w:szCs w:val="22"/>
        </w:rPr>
      </w:pPr>
    </w:p>
    <w:p w:rsidR="00A13F87" w:rsidRDefault="00A13F87" w:rsidP="00A13F87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2"/>
          <w:szCs w:val="22"/>
        </w:rPr>
      </w:pPr>
    </w:p>
    <w:p w:rsidR="00A13F87" w:rsidRDefault="00A13F87" w:rsidP="00A13F87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2"/>
          <w:szCs w:val="22"/>
        </w:rPr>
      </w:pPr>
    </w:p>
    <w:p w:rsidR="00A13F87" w:rsidRDefault="00A13F87" w:rsidP="00A13F87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2"/>
          <w:szCs w:val="22"/>
        </w:rPr>
      </w:pPr>
    </w:p>
    <w:p w:rsidR="00A13F87" w:rsidRDefault="00A13F87" w:rsidP="00A13F87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2"/>
          <w:szCs w:val="22"/>
        </w:rPr>
      </w:pPr>
    </w:p>
    <w:p w:rsidR="00A13F87" w:rsidRDefault="00A13F87" w:rsidP="00A13F87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2"/>
          <w:szCs w:val="22"/>
        </w:rPr>
      </w:pPr>
    </w:p>
    <w:p w:rsidR="00A13F87" w:rsidRDefault="00A13F87" w:rsidP="00A13F87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2"/>
          <w:szCs w:val="22"/>
        </w:rPr>
      </w:pPr>
    </w:p>
    <w:p w:rsidR="00A13F87" w:rsidRDefault="00A13F87" w:rsidP="00A13F87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2"/>
          <w:szCs w:val="22"/>
        </w:rPr>
      </w:pPr>
    </w:p>
    <w:p w:rsidR="00A13F87" w:rsidRDefault="00A13F87" w:rsidP="00A13F87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2"/>
          <w:szCs w:val="22"/>
        </w:rPr>
      </w:pPr>
    </w:p>
    <w:p w:rsidR="00A13F87" w:rsidRDefault="00A13F87" w:rsidP="00A13F87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2"/>
          <w:szCs w:val="22"/>
        </w:rPr>
      </w:pPr>
    </w:p>
    <w:p w:rsidR="00A13F87" w:rsidRDefault="00A13F87" w:rsidP="00A13F87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2"/>
          <w:szCs w:val="22"/>
        </w:rPr>
      </w:pPr>
    </w:p>
    <w:p w:rsidR="00A13F87" w:rsidRDefault="00A13F87" w:rsidP="00A13F87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2"/>
          <w:szCs w:val="22"/>
        </w:rPr>
      </w:pPr>
    </w:p>
    <w:p w:rsidR="00A13F87" w:rsidRPr="00A13F87" w:rsidRDefault="00A13F87" w:rsidP="00A13F87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2"/>
          <w:szCs w:val="22"/>
        </w:rPr>
      </w:pPr>
    </w:p>
    <w:p w:rsidR="00A13F87" w:rsidRPr="00A13F87" w:rsidRDefault="00A13F87" w:rsidP="00A13F87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2"/>
          <w:szCs w:val="22"/>
        </w:rPr>
      </w:pPr>
      <w:r w:rsidRPr="00A13F87">
        <w:rPr>
          <w:rFonts w:ascii="Times New Roman" w:hAnsi="Times New Roman" w:cs="Times New Roman"/>
          <w:b w:val="0"/>
          <w:sz w:val="22"/>
          <w:szCs w:val="22"/>
        </w:rPr>
        <w:t xml:space="preserve">Глава поселения                                                                               </w:t>
      </w:r>
      <w:proofErr w:type="spellStart"/>
      <w:r w:rsidRPr="00A13F87">
        <w:rPr>
          <w:rFonts w:ascii="Times New Roman" w:hAnsi="Times New Roman" w:cs="Times New Roman"/>
          <w:b w:val="0"/>
          <w:sz w:val="22"/>
          <w:szCs w:val="22"/>
        </w:rPr>
        <w:t>Л.В.Соколова</w:t>
      </w:r>
      <w:proofErr w:type="spellEnd"/>
      <w:r w:rsidRPr="00A13F87">
        <w:rPr>
          <w:rFonts w:ascii="Times New Roman" w:hAnsi="Times New Roman" w:cs="Times New Roman"/>
          <w:b w:val="0"/>
          <w:sz w:val="22"/>
          <w:szCs w:val="22"/>
        </w:rPr>
        <w:tab/>
      </w:r>
      <w:r w:rsidRPr="00A13F87">
        <w:rPr>
          <w:rFonts w:ascii="Times New Roman" w:hAnsi="Times New Roman" w:cs="Times New Roman"/>
          <w:b w:val="0"/>
          <w:sz w:val="22"/>
          <w:szCs w:val="22"/>
        </w:rPr>
        <w:tab/>
      </w:r>
      <w:r w:rsidRPr="00A13F87">
        <w:rPr>
          <w:rFonts w:ascii="Times New Roman" w:hAnsi="Times New Roman" w:cs="Times New Roman"/>
          <w:b w:val="0"/>
          <w:sz w:val="22"/>
          <w:szCs w:val="22"/>
        </w:rPr>
        <w:tab/>
      </w:r>
      <w:r w:rsidRPr="00A13F87">
        <w:rPr>
          <w:rFonts w:ascii="Times New Roman" w:hAnsi="Times New Roman" w:cs="Times New Roman"/>
          <w:b w:val="0"/>
          <w:sz w:val="22"/>
          <w:szCs w:val="22"/>
        </w:rPr>
        <w:tab/>
      </w:r>
      <w:r w:rsidRPr="00A13F87">
        <w:rPr>
          <w:rFonts w:ascii="Times New Roman" w:hAnsi="Times New Roman" w:cs="Times New Roman"/>
          <w:b w:val="0"/>
          <w:sz w:val="22"/>
          <w:szCs w:val="22"/>
        </w:rPr>
        <w:tab/>
      </w:r>
    </w:p>
    <w:p w:rsidR="00A13F87" w:rsidRDefault="00A13F87" w:rsidP="00A13F87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2"/>
          <w:szCs w:val="22"/>
        </w:rPr>
      </w:pPr>
      <w:r w:rsidRPr="00A13F87">
        <w:rPr>
          <w:rFonts w:ascii="Times New Roman" w:hAnsi="Times New Roman" w:cs="Times New Roman"/>
          <w:b w:val="0"/>
          <w:sz w:val="22"/>
          <w:szCs w:val="22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b w:val="0"/>
          <w:sz w:val="22"/>
          <w:szCs w:val="22"/>
        </w:rPr>
        <w:t xml:space="preserve">                               </w:t>
      </w:r>
    </w:p>
    <w:p w:rsidR="00A13F87" w:rsidRPr="00A13F87" w:rsidRDefault="00A13F87" w:rsidP="00A13F87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        </w:t>
      </w:r>
      <w:bookmarkStart w:id="0" w:name="_GoBack"/>
      <w:bookmarkEnd w:id="0"/>
      <w:r w:rsidRPr="00A13F87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Pr="00A13F87">
        <w:rPr>
          <w:rFonts w:ascii="Times New Roman" w:hAnsi="Times New Roman" w:cs="Times New Roman"/>
          <w:b w:val="0"/>
          <w:sz w:val="22"/>
          <w:szCs w:val="22"/>
        </w:rPr>
        <w:t>Приложение</w:t>
      </w:r>
    </w:p>
    <w:p w:rsidR="00A13F87" w:rsidRPr="00A13F87" w:rsidRDefault="00A13F87" w:rsidP="00A13F87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A13F87">
        <w:rPr>
          <w:sz w:val="22"/>
          <w:szCs w:val="22"/>
        </w:rPr>
        <w:t>к постановлению администрации</w:t>
      </w:r>
    </w:p>
    <w:p w:rsidR="00A13F87" w:rsidRPr="00A13F87" w:rsidRDefault="00A13F87" w:rsidP="00A13F87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A13F87">
        <w:rPr>
          <w:sz w:val="22"/>
          <w:szCs w:val="22"/>
        </w:rPr>
        <w:t xml:space="preserve">сельского поселения </w:t>
      </w:r>
      <w:proofErr w:type="spellStart"/>
      <w:r w:rsidRPr="00A13F87">
        <w:rPr>
          <w:sz w:val="22"/>
          <w:szCs w:val="22"/>
        </w:rPr>
        <w:t>Эштебенькино</w:t>
      </w:r>
      <w:proofErr w:type="spellEnd"/>
    </w:p>
    <w:p w:rsidR="00A13F87" w:rsidRPr="00A13F87" w:rsidRDefault="00A13F87" w:rsidP="00A13F87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A13F87">
        <w:rPr>
          <w:sz w:val="22"/>
          <w:szCs w:val="22"/>
        </w:rPr>
        <w:t xml:space="preserve">муниципального района </w:t>
      </w:r>
    </w:p>
    <w:p w:rsidR="00A13F87" w:rsidRPr="00A13F87" w:rsidRDefault="00A13F87" w:rsidP="00A13F87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proofErr w:type="spellStart"/>
      <w:r w:rsidRPr="00A13F87">
        <w:rPr>
          <w:sz w:val="22"/>
          <w:szCs w:val="22"/>
        </w:rPr>
        <w:t>Челно-Вершинский</w:t>
      </w:r>
      <w:proofErr w:type="spellEnd"/>
      <w:r w:rsidRPr="00A13F87">
        <w:rPr>
          <w:sz w:val="22"/>
          <w:szCs w:val="22"/>
        </w:rPr>
        <w:t xml:space="preserve"> </w:t>
      </w:r>
    </w:p>
    <w:p w:rsidR="00A13F87" w:rsidRPr="00A13F87" w:rsidRDefault="00A13F87" w:rsidP="00A13F87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A13F87">
        <w:rPr>
          <w:sz w:val="22"/>
          <w:szCs w:val="22"/>
        </w:rPr>
        <w:t>Самарской области</w:t>
      </w:r>
    </w:p>
    <w:p w:rsidR="00A13F87" w:rsidRPr="00A13F87" w:rsidRDefault="00A13F87" w:rsidP="00A13F87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A13F87">
        <w:rPr>
          <w:sz w:val="22"/>
          <w:szCs w:val="22"/>
        </w:rPr>
        <w:t xml:space="preserve">от </w:t>
      </w:r>
      <w:r w:rsidRPr="00A13F87">
        <w:rPr>
          <w:sz w:val="22"/>
          <w:szCs w:val="22"/>
        </w:rPr>
        <w:t>07.08.2017</w:t>
      </w:r>
      <w:r w:rsidRPr="00A13F87">
        <w:rPr>
          <w:sz w:val="22"/>
          <w:szCs w:val="22"/>
        </w:rPr>
        <w:t xml:space="preserve"> года №</w:t>
      </w:r>
      <w:r w:rsidRPr="00A13F87">
        <w:rPr>
          <w:sz w:val="22"/>
          <w:szCs w:val="22"/>
        </w:rPr>
        <w:t>47</w:t>
      </w:r>
    </w:p>
    <w:p w:rsidR="00A13F87" w:rsidRPr="00A13F87" w:rsidRDefault="00A13F87" w:rsidP="00A13F87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A13F87" w:rsidRPr="00A13F87" w:rsidRDefault="00A13F87" w:rsidP="00A13F87">
      <w:pPr>
        <w:jc w:val="center"/>
        <w:rPr>
          <w:b/>
          <w:sz w:val="22"/>
          <w:szCs w:val="22"/>
        </w:rPr>
      </w:pPr>
    </w:p>
    <w:p w:rsidR="00A13F87" w:rsidRPr="00A13F87" w:rsidRDefault="00A13F87" w:rsidP="00A13F87">
      <w:pPr>
        <w:jc w:val="center"/>
        <w:rPr>
          <w:b/>
          <w:sz w:val="22"/>
          <w:szCs w:val="22"/>
        </w:rPr>
      </w:pPr>
    </w:p>
    <w:p w:rsidR="00A13F87" w:rsidRPr="00A13F87" w:rsidRDefault="00A13F87" w:rsidP="00A13F87">
      <w:pPr>
        <w:jc w:val="center"/>
        <w:rPr>
          <w:b/>
          <w:sz w:val="22"/>
          <w:szCs w:val="22"/>
        </w:rPr>
      </w:pPr>
      <w:r w:rsidRPr="00A13F87">
        <w:rPr>
          <w:b/>
          <w:sz w:val="22"/>
          <w:szCs w:val="22"/>
        </w:rPr>
        <w:t>Административный регламент</w:t>
      </w:r>
    </w:p>
    <w:p w:rsidR="00A13F87" w:rsidRPr="00A13F87" w:rsidRDefault="00A13F87" w:rsidP="00A13F87">
      <w:pPr>
        <w:jc w:val="center"/>
        <w:rPr>
          <w:b/>
          <w:sz w:val="22"/>
          <w:szCs w:val="22"/>
        </w:rPr>
      </w:pPr>
      <w:r w:rsidRPr="00A13F87">
        <w:rPr>
          <w:b/>
          <w:sz w:val="22"/>
          <w:szCs w:val="22"/>
        </w:rPr>
        <w:t xml:space="preserve">предоставления администрацией сельского поселения </w:t>
      </w:r>
      <w:proofErr w:type="spellStart"/>
      <w:r w:rsidRPr="00A13F87">
        <w:rPr>
          <w:b/>
          <w:sz w:val="22"/>
          <w:szCs w:val="22"/>
        </w:rPr>
        <w:t>Эштебенькино</w:t>
      </w:r>
      <w:proofErr w:type="spellEnd"/>
      <w:r w:rsidRPr="00A13F87">
        <w:rPr>
          <w:b/>
          <w:sz w:val="22"/>
          <w:szCs w:val="22"/>
        </w:rPr>
        <w:t xml:space="preserve"> муниципальной услуги «Предоставление решения о согласовании архитектурно-градостроительного облика объекта капитального строительства на территории сельского поселения </w:t>
      </w:r>
      <w:proofErr w:type="spellStart"/>
      <w:r w:rsidRPr="00A13F87">
        <w:rPr>
          <w:b/>
          <w:sz w:val="22"/>
          <w:szCs w:val="22"/>
        </w:rPr>
        <w:t>Эштебенькино</w:t>
      </w:r>
      <w:proofErr w:type="spellEnd"/>
      <w:r w:rsidRPr="00A13F87">
        <w:rPr>
          <w:sz w:val="22"/>
          <w:szCs w:val="22"/>
        </w:rPr>
        <w:t xml:space="preserve"> </w:t>
      </w:r>
      <w:r w:rsidRPr="00A13F87">
        <w:rPr>
          <w:b/>
          <w:sz w:val="22"/>
          <w:szCs w:val="22"/>
        </w:rPr>
        <w:t xml:space="preserve">муниципального района </w:t>
      </w:r>
      <w:proofErr w:type="spellStart"/>
      <w:r w:rsidRPr="00A13F87">
        <w:rPr>
          <w:b/>
          <w:sz w:val="22"/>
          <w:szCs w:val="22"/>
        </w:rPr>
        <w:t>Челно-Вершинский</w:t>
      </w:r>
      <w:proofErr w:type="spellEnd"/>
      <w:r w:rsidRPr="00A13F87">
        <w:rPr>
          <w:b/>
          <w:sz w:val="22"/>
          <w:szCs w:val="22"/>
        </w:rPr>
        <w:t xml:space="preserve"> Самарской области»</w:t>
      </w:r>
    </w:p>
    <w:p w:rsidR="00A13F87" w:rsidRPr="00A13F87" w:rsidRDefault="00A13F87" w:rsidP="00A13F87">
      <w:pPr>
        <w:jc w:val="center"/>
        <w:rPr>
          <w:b/>
          <w:sz w:val="22"/>
          <w:szCs w:val="22"/>
        </w:rPr>
      </w:pPr>
      <w:r w:rsidRPr="00A13F87">
        <w:rPr>
          <w:b/>
          <w:sz w:val="22"/>
          <w:szCs w:val="22"/>
        </w:rPr>
        <w:t xml:space="preserve"> </w:t>
      </w:r>
    </w:p>
    <w:p w:rsidR="00A13F87" w:rsidRPr="00A13F87" w:rsidRDefault="00A13F87" w:rsidP="00A13F87">
      <w:pPr>
        <w:jc w:val="center"/>
        <w:rPr>
          <w:b/>
          <w:sz w:val="22"/>
          <w:szCs w:val="22"/>
        </w:rPr>
      </w:pPr>
      <w:r w:rsidRPr="00A13F87">
        <w:rPr>
          <w:b/>
          <w:sz w:val="22"/>
          <w:szCs w:val="22"/>
        </w:rPr>
        <w:t>I.</w:t>
      </w:r>
      <w:r w:rsidRPr="00A13F87">
        <w:rPr>
          <w:b/>
          <w:sz w:val="22"/>
          <w:szCs w:val="22"/>
        </w:rPr>
        <w:tab/>
        <w:t>Общие положения</w:t>
      </w:r>
    </w:p>
    <w:p w:rsidR="00A13F87" w:rsidRPr="00A13F87" w:rsidRDefault="00A13F87" w:rsidP="00A13F87">
      <w:pPr>
        <w:jc w:val="center"/>
        <w:rPr>
          <w:sz w:val="22"/>
          <w:szCs w:val="22"/>
        </w:rPr>
      </w:pP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1.1. </w:t>
      </w:r>
      <w:proofErr w:type="gramStart"/>
      <w:r w:rsidRPr="00A13F87">
        <w:rPr>
          <w:sz w:val="22"/>
          <w:szCs w:val="22"/>
        </w:rPr>
        <w:t xml:space="preserve">Административный регламент предоставления администрацией сельского поселения </w:t>
      </w:r>
      <w:proofErr w:type="spellStart"/>
      <w:r w:rsidRPr="00A13F87">
        <w:rPr>
          <w:sz w:val="22"/>
          <w:szCs w:val="22"/>
        </w:rPr>
        <w:t>Эштебенькино</w:t>
      </w:r>
      <w:proofErr w:type="spellEnd"/>
      <w:r w:rsidRPr="00A13F87">
        <w:rPr>
          <w:sz w:val="22"/>
          <w:szCs w:val="22"/>
        </w:rPr>
        <w:t xml:space="preserve"> муниципальной услуги «Предоставление решения о согласовании архитектурно-градостроительного облика объекта капитального строительства на территории сельского поселения </w:t>
      </w:r>
      <w:proofErr w:type="spellStart"/>
      <w:r w:rsidRPr="00A13F87">
        <w:rPr>
          <w:sz w:val="22"/>
          <w:szCs w:val="22"/>
        </w:rPr>
        <w:t>Эштебенькино</w:t>
      </w:r>
      <w:proofErr w:type="spellEnd"/>
      <w:r w:rsidRPr="00A13F87">
        <w:rPr>
          <w:sz w:val="22"/>
          <w:szCs w:val="22"/>
        </w:rPr>
        <w:t xml:space="preserve"> муниципального района </w:t>
      </w:r>
      <w:proofErr w:type="spellStart"/>
      <w:r w:rsidRPr="00A13F87">
        <w:rPr>
          <w:sz w:val="22"/>
          <w:szCs w:val="22"/>
        </w:rPr>
        <w:t>Челно-Вершинский</w:t>
      </w:r>
      <w:proofErr w:type="spellEnd"/>
      <w:r w:rsidRPr="00A13F87">
        <w:rPr>
          <w:sz w:val="22"/>
          <w:szCs w:val="22"/>
        </w:rPr>
        <w:t xml:space="preserve"> Самарской области» (далее – Административный регламент) разработан в целях повышения качества предоставления муниципальной услуги по предоставлению решения о согласовании архитектурно-градостроительного облика объекта капитального строительства на территории муниципального образования (далее – муниципальная услуга) и определяет сроки и</w:t>
      </w:r>
      <w:proofErr w:type="gramEnd"/>
      <w:r w:rsidRPr="00A13F87">
        <w:rPr>
          <w:sz w:val="22"/>
          <w:szCs w:val="22"/>
        </w:rPr>
        <w:t xml:space="preserve"> последовательность действий (административных процедур) при предоставлении муниципальной услуги.</w:t>
      </w:r>
    </w:p>
    <w:p w:rsidR="00A13F87" w:rsidRPr="00A13F87" w:rsidRDefault="00A13F87" w:rsidP="00A13F8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1.2. Получателями муниципальной услуги являются физические и юридические лица.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Заявителями и лицами, выступающими от имени заявителей – юридических и физических лиц в ходе предоставления муниципальной услуги, являются руководитель юридического лица, уполномоченное должностное лицо или уполномоченный представитель юридического лица, физическое лицо или его уполномоченный представитель (далее – заявители).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1.3. Порядок информирования о правилах предоставления муниципальной услуги.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Информирование о правилах предоставления муниципальной услуги осуществляют администрация, многофункциональные центры предоставления государственных и муниципальных услуг (МФЦ).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 1.3.1. Местонахождение администрации: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446853, Самарская область, </w:t>
      </w:r>
      <w:proofErr w:type="spellStart"/>
      <w:r w:rsidRPr="00A13F87">
        <w:rPr>
          <w:sz w:val="22"/>
          <w:szCs w:val="22"/>
        </w:rPr>
        <w:t>Челно-Вершинский</w:t>
      </w:r>
      <w:proofErr w:type="spellEnd"/>
      <w:r w:rsidRPr="00A13F87">
        <w:rPr>
          <w:sz w:val="22"/>
          <w:szCs w:val="22"/>
        </w:rPr>
        <w:t xml:space="preserve"> район, </w:t>
      </w:r>
      <w:proofErr w:type="spellStart"/>
      <w:r w:rsidRPr="00A13F87">
        <w:rPr>
          <w:sz w:val="22"/>
          <w:szCs w:val="22"/>
        </w:rPr>
        <w:t>с</w:t>
      </w:r>
      <w:proofErr w:type="gramStart"/>
      <w:r w:rsidRPr="00A13F87">
        <w:rPr>
          <w:sz w:val="22"/>
          <w:szCs w:val="22"/>
        </w:rPr>
        <w:t>.С</w:t>
      </w:r>
      <w:proofErr w:type="gramEnd"/>
      <w:r w:rsidRPr="00A13F87">
        <w:rPr>
          <w:sz w:val="22"/>
          <w:szCs w:val="22"/>
        </w:rPr>
        <w:t>тарое</w:t>
      </w:r>
      <w:proofErr w:type="spellEnd"/>
      <w:r w:rsidRPr="00A13F87">
        <w:rPr>
          <w:sz w:val="22"/>
          <w:szCs w:val="22"/>
        </w:rPr>
        <w:t xml:space="preserve"> </w:t>
      </w:r>
      <w:proofErr w:type="spellStart"/>
      <w:r w:rsidRPr="00A13F87">
        <w:rPr>
          <w:sz w:val="22"/>
          <w:szCs w:val="22"/>
        </w:rPr>
        <w:t>Эштебенькино</w:t>
      </w:r>
      <w:proofErr w:type="spellEnd"/>
      <w:r w:rsidRPr="00A13F87">
        <w:rPr>
          <w:sz w:val="22"/>
          <w:szCs w:val="22"/>
        </w:rPr>
        <w:t xml:space="preserve">,      </w:t>
      </w:r>
      <w:proofErr w:type="spellStart"/>
      <w:r w:rsidRPr="00A13F87">
        <w:rPr>
          <w:sz w:val="22"/>
          <w:szCs w:val="22"/>
        </w:rPr>
        <w:t>ул.Луговая</w:t>
      </w:r>
      <w:proofErr w:type="spellEnd"/>
      <w:r w:rsidRPr="00A13F87">
        <w:rPr>
          <w:sz w:val="22"/>
          <w:szCs w:val="22"/>
        </w:rPr>
        <w:t xml:space="preserve">, д.5А. </w:t>
      </w:r>
    </w:p>
    <w:p w:rsidR="00A13F87" w:rsidRPr="00A13F87" w:rsidRDefault="00A13F87" w:rsidP="00A13F87">
      <w:pPr>
        <w:spacing w:line="360" w:lineRule="auto"/>
        <w:ind w:firstLine="708"/>
        <w:jc w:val="both"/>
        <w:rPr>
          <w:rStyle w:val="aa"/>
          <w:sz w:val="22"/>
          <w:szCs w:val="22"/>
        </w:rPr>
      </w:pPr>
      <w:r w:rsidRPr="00A13F87">
        <w:rPr>
          <w:sz w:val="22"/>
          <w:szCs w:val="22"/>
        </w:rPr>
        <w:t>График работы администрации (время местное):</w:t>
      </w:r>
    </w:p>
    <w:p w:rsidR="00A13F87" w:rsidRPr="00A13F87" w:rsidRDefault="00A13F87" w:rsidP="00A13F87">
      <w:pPr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         понедельник – пятница</w:t>
      </w:r>
      <w:r w:rsidRPr="00A13F87">
        <w:rPr>
          <w:sz w:val="22"/>
          <w:szCs w:val="22"/>
        </w:rPr>
        <w:tab/>
      </w:r>
      <w:r w:rsidRPr="00A13F87">
        <w:rPr>
          <w:sz w:val="22"/>
          <w:szCs w:val="22"/>
        </w:rPr>
        <w:tab/>
        <w:t>-</w:t>
      </w:r>
      <w:r w:rsidRPr="00A13F87">
        <w:rPr>
          <w:sz w:val="22"/>
          <w:szCs w:val="22"/>
        </w:rPr>
        <w:tab/>
        <w:t>с 8.00 до 16.00</w:t>
      </w:r>
    </w:p>
    <w:p w:rsidR="00A13F87" w:rsidRPr="00A13F87" w:rsidRDefault="00A13F87" w:rsidP="00A13F87">
      <w:pPr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         предпраздничные дни</w:t>
      </w:r>
      <w:r w:rsidRPr="00A13F87">
        <w:rPr>
          <w:sz w:val="22"/>
          <w:szCs w:val="22"/>
        </w:rPr>
        <w:tab/>
      </w:r>
      <w:r w:rsidRPr="00A13F87">
        <w:rPr>
          <w:sz w:val="22"/>
          <w:szCs w:val="22"/>
        </w:rPr>
        <w:tab/>
        <w:t>-</w:t>
      </w:r>
      <w:r w:rsidRPr="00A13F87">
        <w:rPr>
          <w:sz w:val="22"/>
          <w:szCs w:val="22"/>
        </w:rPr>
        <w:tab/>
        <w:t>с 8.00 до 15.00</w:t>
      </w:r>
    </w:p>
    <w:p w:rsidR="00A13F87" w:rsidRPr="00A13F87" w:rsidRDefault="00A13F87" w:rsidP="00A13F87">
      <w:pPr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         суббота и воскресенье</w:t>
      </w:r>
      <w:r w:rsidRPr="00A13F87">
        <w:rPr>
          <w:sz w:val="22"/>
          <w:szCs w:val="22"/>
        </w:rPr>
        <w:tab/>
      </w:r>
      <w:r w:rsidRPr="00A13F87">
        <w:rPr>
          <w:sz w:val="22"/>
          <w:szCs w:val="22"/>
        </w:rPr>
        <w:tab/>
        <w:t>-</w:t>
      </w:r>
      <w:r w:rsidRPr="00A13F87">
        <w:rPr>
          <w:sz w:val="22"/>
          <w:szCs w:val="22"/>
        </w:rPr>
        <w:tab/>
        <w:t>выходные дни</w:t>
      </w:r>
    </w:p>
    <w:p w:rsidR="00A13F87" w:rsidRPr="00A13F87" w:rsidRDefault="00A13F87" w:rsidP="00A13F87">
      <w:pPr>
        <w:spacing w:line="360" w:lineRule="auto"/>
        <w:ind w:firstLine="708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перерыв</w:t>
      </w:r>
      <w:r w:rsidRPr="00A13F87">
        <w:rPr>
          <w:sz w:val="22"/>
          <w:szCs w:val="22"/>
        </w:rPr>
        <w:tab/>
      </w:r>
      <w:r w:rsidRPr="00A13F87">
        <w:rPr>
          <w:sz w:val="22"/>
          <w:szCs w:val="22"/>
        </w:rPr>
        <w:tab/>
      </w:r>
      <w:r w:rsidRPr="00A13F87">
        <w:rPr>
          <w:sz w:val="22"/>
          <w:szCs w:val="22"/>
        </w:rPr>
        <w:tab/>
      </w:r>
      <w:r w:rsidRPr="00A13F87">
        <w:rPr>
          <w:sz w:val="22"/>
          <w:szCs w:val="22"/>
        </w:rPr>
        <w:tab/>
        <w:t>-</w:t>
      </w:r>
      <w:r w:rsidRPr="00A13F87">
        <w:rPr>
          <w:sz w:val="22"/>
          <w:szCs w:val="22"/>
        </w:rPr>
        <w:tab/>
        <w:t>с 12.00 до 13.00.</w:t>
      </w:r>
    </w:p>
    <w:p w:rsidR="00A13F87" w:rsidRPr="00A13F87" w:rsidRDefault="00A13F87" w:rsidP="00A13F87">
      <w:pPr>
        <w:spacing w:line="360" w:lineRule="auto"/>
        <w:ind w:firstLine="708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Справочные телефоны администрации:</w:t>
      </w:r>
    </w:p>
    <w:p w:rsidR="00A13F87" w:rsidRPr="00A13F87" w:rsidRDefault="00A13F87" w:rsidP="00A13F87">
      <w:pPr>
        <w:spacing w:line="360" w:lineRule="auto"/>
        <w:jc w:val="both"/>
        <w:rPr>
          <w:sz w:val="22"/>
          <w:szCs w:val="22"/>
        </w:rPr>
      </w:pPr>
      <w:r w:rsidRPr="00A13F87">
        <w:rPr>
          <w:sz w:val="22"/>
          <w:szCs w:val="22"/>
        </w:rPr>
        <w:lastRenderedPageBreak/>
        <w:t xml:space="preserve">          Глава сельского поселения Соколова Людмила Валерьевна - 8(84651) 3-45-61</w:t>
      </w:r>
    </w:p>
    <w:p w:rsidR="00A13F87" w:rsidRPr="00A13F87" w:rsidRDefault="00A13F87" w:rsidP="00A13F87">
      <w:pPr>
        <w:spacing w:line="360" w:lineRule="auto"/>
        <w:ind w:firstLine="708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Специалисты - 8(84651) 3-45-61.</w:t>
      </w:r>
      <w:r w:rsidRPr="00A13F87">
        <w:rPr>
          <w:sz w:val="22"/>
          <w:szCs w:val="22"/>
        </w:rPr>
        <w:tab/>
      </w:r>
    </w:p>
    <w:p w:rsidR="00A13F87" w:rsidRPr="00A13F87" w:rsidRDefault="00A13F87" w:rsidP="00A13F87">
      <w:pPr>
        <w:spacing w:line="360" w:lineRule="auto"/>
        <w:ind w:firstLine="708"/>
        <w:jc w:val="both"/>
        <w:rPr>
          <w:rStyle w:val="aa"/>
          <w:sz w:val="22"/>
          <w:szCs w:val="22"/>
        </w:rPr>
      </w:pPr>
      <w:r w:rsidRPr="00A13F87">
        <w:rPr>
          <w:sz w:val="22"/>
          <w:szCs w:val="22"/>
        </w:rPr>
        <w:t>Адрес электронной почты администрации: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  <w:lang w:val="en-US"/>
        </w:rPr>
        <w:t>E</w:t>
      </w:r>
      <w:r w:rsidRPr="00A13F87">
        <w:rPr>
          <w:sz w:val="22"/>
          <w:szCs w:val="22"/>
        </w:rPr>
        <w:t>-</w:t>
      </w:r>
      <w:r w:rsidRPr="00A13F87">
        <w:rPr>
          <w:sz w:val="22"/>
          <w:szCs w:val="22"/>
          <w:lang w:val="en-US"/>
        </w:rPr>
        <w:t>mail</w:t>
      </w:r>
      <w:r w:rsidRPr="00A13F87">
        <w:rPr>
          <w:sz w:val="22"/>
          <w:szCs w:val="22"/>
        </w:rPr>
        <w:t xml:space="preserve">: </w:t>
      </w:r>
      <w:hyperlink r:id="rId10" w:history="1">
        <w:r w:rsidRPr="00A13F87">
          <w:rPr>
            <w:rStyle w:val="ab"/>
            <w:sz w:val="22"/>
            <w:szCs w:val="22"/>
            <w:lang w:val="en-US"/>
          </w:rPr>
          <w:t>SokolovaLV</w:t>
        </w:r>
        <w:r w:rsidRPr="00A13F87">
          <w:rPr>
            <w:rStyle w:val="ab"/>
            <w:sz w:val="22"/>
            <w:szCs w:val="22"/>
          </w:rPr>
          <w:t>@</w:t>
        </w:r>
        <w:r w:rsidRPr="00A13F87">
          <w:rPr>
            <w:rStyle w:val="ab"/>
            <w:sz w:val="22"/>
            <w:szCs w:val="22"/>
            <w:lang w:val="en-US"/>
          </w:rPr>
          <w:t>admvtr</w:t>
        </w:r>
        <w:r w:rsidRPr="00A13F87">
          <w:rPr>
            <w:rStyle w:val="ab"/>
            <w:sz w:val="22"/>
            <w:szCs w:val="22"/>
          </w:rPr>
          <w:t>.</w:t>
        </w:r>
        <w:r w:rsidRPr="00A13F87">
          <w:rPr>
            <w:rStyle w:val="ab"/>
            <w:sz w:val="22"/>
            <w:szCs w:val="22"/>
            <w:lang w:val="en-US"/>
          </w:rPr>
          <w:t>ru</w:t>
        </w:r>
        <w:r w:rsidRPr="00A13F87">
          <w:rPr>
            <w:rStyle w:val="ab"/>
            <w:sz w:val="22"/>
            <w:szCs w:val="22"/>
          </w:rPr>
          <w:t>,</w:t>
        </w:r>
      </w:hyperlink>
      <w:r w:rsidRPr="00A13F87">
        <w:rPr>
          <w:sz w:val="22"/>
          <w:szCs w:val="22"/>
          <w:u w:val="single"/>
        </w:rPr>
        <w:t xml:space="preserve"> </w:t>
      </w:r>
      <w:hyperlink r:id="rId11" w:history="1">
        <w:r w:rsidRPr="00A13F87">
          <w:rPr>
            <w:rStyle w:val="ab"/>
            <w:sz w:val="22"/>
            <w:szCs w:val="22"/>
            <w:lang w:val="en-US"/>
          </w:rPr>
          <w:t>a</w:t>
        </w:r>
        <w:r w:rsidRPr="00A13F87">
          <w:rPr>
            <w:rStyle w:val="ab"/>
            <w:sz w:val="22"/>
            <w:szCs w:val="22"/>
          </w:rPr>
          <w:t>_</w:t>
        </w:r>
        <w:r w:rsidRPr="00A13F87">
          <w:rPr>
            <w:rStyle w:val="ab"/>
            <w:sz w:val="22"/>
            <w:szCs w:val="22"/>
            <w:lang w:val="en-US"/>
          </w:rPr>
          <w:t>spesht</w:t>
        </w:r>
        <w:r w:rsidRPr="00A13F87">
          <w:rPr>
            <w:rStyle w:val="ab"/>
            <w:sz w:val="22"/>
            <w:szCs w:val="22"/>
          </w:rPr>
          <w:t>@</w:t>
        </w:r>
        <w:r w:rsidRPr="00A13F87">
          <w:rPr>
            <w:rStyle w:val="ab"/>
            <w:sz w:val="22"/>
            <w:szCs w:val="22"/>
            <w:lang w:val="en-US"/>
          </w:rPr>
          <w:t>rambler</w:t>
        </w:r>
        <w:r w:rsidRPr="00A13F87">
          <w:rPr>
            <w:rStyle w:val="ab"/>
            <w:sz w:val="22"/>
            <w:szCs w:val="22"/>
          </w:rPr>
          <w:t>.</w:t>
        </w:r>
        <w:proofErr w:type="spellStart"/>
        <w:r w:rsidRPr="00A13F87">
          <w:rPr>
            <w:rStyle w:val="ab"/>
            <w:sz w:val="22"/>
            <w:szCs w:val="22"/>
            <w:lang w:val="en-US"/>
          </w:rPr>
          <w:t>ru</w:t>
        </w:r>
        <w:proofErr w:type="spellEnd"/>
      </w:hyperlink>
      <w:r w:rsidRPr="00A13F87">
        <w:rPr>
          <w:sz w:val="22"/>
          <w:szCs w:val="22"/>
          <w:u w:val="single"/>
        </w:rPr>
        <w:t xml:space="preserve">, </w:t>
      </w:r>
      <w:r w:rsidRPr="00A13F87">
        <w:rPr>
          <w:sz w:val="22"/>
          <w:szCs w:val="22"/>
        </w:rPr>
        <w:t xml:space="preserve">  Сайт: </w:t>
      </w:r>
      <w:proofErr w:type="spellStart"/>
      <w:r w:rsidRPr="00A13F87">
        <w:rPr>
          <w:i/>
          <w:color w:val="548DD4"/>
          <w:sz w:val="22"/>
          <w:szCs w:val="22"/>
        </w:rPr>
        <w:t>эштебенькино.рф</w:t>
      </w:r>
      <w:proofErr w:type="spellEnd"/>
      <w:r w:rsidRPr="00A13F87">
        <w:rPr>
          <w:sz w:val="22"/>
          <w:szCs w:val="22"/>
        </w:rPr>
        <w:t xml:space="preserve"> 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1.3.2. Местонахождение МФЦ: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446840, Самарская область, </w:t>
      </w:r>
      <w:proofErr w:type="spellStart"/>
      <w:r w:rsidRPr="00A13F87">
        <w:rPr>
          <w:sz w:val="22"/>
          <w:szCs w:val="22"/>
        </w:rPr>
        <w:t>Челно-Вершинский</w:t>
      </w:r>
      <w:proofErr w:type="spellEnd"/>
      <w:r w:rsidRPr="00A13F87">
        <w:rPr>
          <w:sz w:val="22"/>
          <w:szCs w:val="22"/>
        </w:rPr>
        <w:t xml:space="preserve"> район, </w:t>
      </w:r>
      <w:proofErr w:type="spellStart"/>
      <w:r w:rsidRPr="00A13F87">
        <w:rPr>
          <w:sz w:val="22"/>
          <w:szCs w:val="22"/>
        </w:rPr>
        <w:t>с</w:t>
      </w:r>
      <w:proofErr w:type="gramStart"/>
      <w:r w:rsidRPr="00A13F87">
        <w:rPr>
          <w:sz w:val="22"/>
          <w:szCs w:val="22"/>
        </w:rPr>
        <w:t>.Ч</w:t>
      </w:r>
      <w:proofErr w:type="gramEnd"/>
      <w:r w:rsidRPr="00A13F87">
        <w:rPr>
          <w:sz w:val="22"/>
          <w:szCs w:val="22"/>
        </w:rPr>
        <w:t>елно</w:t>
      </w:r>
      <w:proofErr w:type="spellEnd"/>
      <w:r w:rsidRPr="00A13F87">
        <w:rPr>
          <w:sz w:val="22"/>
          <w:szCs w:val="22"/>
        </w:rPr>
        <w:t xml:space="preserve">-Вершины,      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proofErr w:type="spellStart"/>
      <w:r w:rsidRPr="00A13F87">
        <w:rPr>
          <w:sz w:val="22"/>
          <w:szCs w:val="22"/>
        </w:rPr>
        <w:t>ул</w:t>
      </w:r>
      <w:proofErr w:type="gramStart"/>
      <w:r w:rsidRPr="00A13F87">
        <w:rPr>
          <w:sz w:val="22"/>
          <w:szCs w:val="22"/>
        </w:rPr>
        <w:t>.С</w:t>
      </w:r>
      <w:proofErr w:type="gramEnd"/>
      <w:r w:rsidRPr="00A13F87">
        <w:rPr>
          <w:sz w:val="22"/>
          <w:szCs w:val="22"/>
        </w:rPr>
        <w:t>оветская</w:t>
      </w:r>
      <w:proofErr w:type="spellEnd"/>
      <w:r w:rsidRPr="00A13F87">
        <w:rPr>
          <w:sz w:val="22"/>
          <w:szCs w:val="22"/>
        </w:rPr>
        <w:t xml:space="preserve">, д.12. </w:t>
      </w:r>
    </w:p>
    <w:p w:rsidR="00A13F87" w:rsidRPr="00A13F87" w:rsidRDefault="00A13F87" w:rsidP="00A13F87">
      <w:pPr>
        <w:spacing w:line="360" w:lineRule="auto"/>
        <w:ind w:firstLine="708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График работы МФЦ (время местное):</w:t>
      </w:r>
    </w:p>
    <w:p w:rsidR="00A13F87" w:rsidRPr="00A13F87" w:rsidRDefault="00A13F87" w:rsidP="00A13F87">
      <w:pPr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          понедельник – пятница</w:t>
      </w:r>
      <w:r w:rsidRPr="00A13F87">
        <w:rPr>
          <w:sz w:val="22"/>
          <w:szCs w:val="22"/>
        </w:rPr>
        <w:tab/>
      </w:r>
      <w:r w:rsidRPr="00A13F87">
        <w:rPr>
          <w:sz w:val="22"/>
          <w:szCs w:val="22"/>
        </w:rPr>
        <w:tab/>
        <w:t>-</w:t>
      </w:r>
      <w:r w:rsidRPr="00A13F87">
        <w:rPr>
          <w:sz w:val="22"/>
          <w:szCs w:val="22"/>
        </w:rPr>
        <w:tab/>
        <w:t>с 8.00 до 18.00</w:t>
      </w:r>
    </w:p>
    <w:p w:rsidR="00A13F87" w:rsidRPr="00A13F87" w:rsidRDefault="00A13F87" w:rsidP="00A13F87">
      <w:pPr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          суббота                     </w:t>
      </w:r>
      <w:r w:rsidRPr="00A13F87">
        <w:rPr>
          <w:sz w:val="22"/>
          <w:szCs w:val="22"/>
        </w:rPr>
        <w:tab/>
      </w:r>
      <w:r w:rsidRPr="00A13F87">
        <w:rPr>
          <w:sz w:val="22"/>
          <w:szCs w:val="22"/>
        </w:rPr>
        <w:tab/>
        <w:t>-</w:t>
      </w:r>
      <w:r w:rsidRPr="00A13F87">
        <w:rPr>
          <w:sz w:val="22"/>
          <w:szCs w:val="22"/>
        </w:rPr>
        <w:tab/>
        <w:t>с 9.00 до 12.00</w:t>
      </w:r>
    </w:p>
    <w:p w:rsidR="00A13F87" w:rsidRPr="00A13F87" w:rsidRDefault="00A13F87" w:rsidP="00A13F87">
      <w:pPr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          воскресенье</w:t>
      </w:r>
      <w:r w:rsidRPr="00A13F87">
        <w:rPr>
          <w:sz w:val="22"/>
          <w:szCs w:val="22"/>
        </w:rPr>
        <w:tab/>
        <w:t xml:space="preserve">           </w:t>
      </w:r>
      <w:r w:rsidRPr="00A13F87">
        <w:rPr>
          <w:sz w:val="22"/>
          <w:szCs w:val="22"/>
        </w:rPr>
        <w:tab/>
        <w:t>-</w:t>
      </w:r>
      <w:r w:rsidRPr="00A13F87">
        <w:rPr>
          <w:sz w:val="22"/>
          <w:szCs w:val="22"/>
        </w:rPr>
        <w:tab/>
        <w:t>выходной день</w:t>
      </w:r>
    </w:p>
    <w:p w:rsidR="00A13F87" w:rsidRPr="00A13F87" w:rsidRDefault="00A13F87" w:rsidP="00A13F87">
      <w:pPr>
        <w:spacing w:line="360" w:lineRule="auto"/>
        <w:ind w:firstLine="708"/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 перерыв</w:t>
      </w:r>
      <w:r w:rsidRPr="00A13F87">
        <w:rPr>
          <w:sz w:val="22"/>
          <w:szCs w:val="22"/>
        </w:rPr>
        <w:tab/>
      </w:r>
      <w:r w:rsidRPr="00A13F87">
        <w:rPr>
          <w:sz w:val="22"/>
          <w:szCs w:val="22"/>
        </w:rPr>
        <w:tab/>
      </w:r>
      <w:r w:rsidRPr="00A13F87">
        <w:rPr>
          <w:sz w:val="22"/>
          <w:szCs w:val="22"/>
        </w:rPr>
        <w:tab/>
      </w:r>
      <w:r w:rsidRPr="00A13F87">
        <w:rPr>
          <w:sz w:val="22"/>
          <w:szCs w:val="22"/>
        </w:rPr>
        <w:tab/>
        <w:t>-</w:t>
      </w:r>
      <w:r w:rsidRPr="00A13F87">
        <w:rPr>
          <w:sz w:val="22"/>
          <w:szCs w:val="22"/>
        </w:rPr>
        <w:tab/>
        <w:t>с 13.00 до 14.00.</w:t>
      </w:r>
    </w:p>
    <w:p w:rsidR="00A13F87" w:rsidRPr="00A13F87" w:rsidRDefault="00A13F87" w:rsidP="00A13F87">
      <w:pPr>
        <w:spacing w:line="360" w:lineRule="auto"/>
        <w:ind w:firstLine="708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Справочные телефоны МФЦ:</w:t>
      </w:r>
    </w:p>
    <w:p w:rsidR="00A13F87" w:rsidRPr="00A13F87" w:rsidRDefault="00A13F87" w:rsidP="00A13F87">
      <w:pPr>
        <w:spacing w:line="360" w:lineRule="auto"/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          Руководитель Комаров Дмитрий Геннадьевич - 8(84651) 2-22-21</w:t>
      </w:r>
    </w:p>
    <w:p w:rsidR="00A13F87" w:rsidRPr="00A13F87" w:rsidRDefault="00A13F87" w:rsidP="00A13F87">
      <w:pPr>
        <w:spacing w:line="360" w:lineRule="auto"/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          Специалисты - 8(84651) 2-30-02</w:t>
      </w:r>
      <w:r w:rsidRPr="00A13F87">
        <w:rPr>
          <w:sz w:val="22"/>
          <w:szCs w:val="22"/>
        </w:rPr>
        <w:tab/>
      </w:r>
    </w:p>
    <w:p w:rsidR="00A13F87" w:rsidRPr="00A13F87" w:rsidRDefault="00A13F87" w:rsidP="00A13F87">
      <w:pPr>
        <w:spacing w:line="360" w:lineRule="auto"/>
        <w:ind w:firstLine="708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Адрес электронной почты МФЦ: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  <w:lang w:val="en-US"/>
        </w:rPr>
      </w:pPr>
      <w:r w:rsidRPr="00A13F87">
        <w:rPr>
          <w:sz w:val="22"/>
          <w:szCs w:val="22"/>
          <w:lang w:val="en-US"/>
        </w:rPr>
        <w:t xml:space="preserve">E-mail: </w:t>
      </w:r>
      <w:hyperlink r:id="rId12" w:history="1">
        <w:r w:rsidRPr="00A13F87">
          <w:rPr>
            <w:rStyle w:val="ab"/>
            <w:sz w:val="22"/>
            <w:szCs w:val="22"/>
            <w:lang w:val="en-US"/>
          </w:rPr>
          <w:t>chvmfc@mail.ru</w:t>
        </w:r>
      </w:hyperlink>
      <w:r w:rsidRPr="00A13F87">
        <w:rPr>
          <w:sz w:val="22"/>
          <w:szCs w:val="22"/>
          <w:lang w:val="en-US"/>
        </w:rPr>
        <w:t xml:space="preserve">  </w:t>
      </w:r>
      <w:r w:rsidRPr="00A13F87">
        <w:rPr>
          <w:sz w:val="22"/>
          <w:szCs w:val="22"/>
        </w:rPr>
        <w:t>Сайт</w:t>
      </w:r>
      <w:r w:rsidRPr="00A13F87">
        <w:rPr>
          <w:sz w:val="22"/>
          <w:szCs w:val="22"/>
          <w:lang w:val="en-US"/>
        </w:rPr>
        <w:t xml:space="preserve">: www.mfc63.ru/chelno_vershini/ 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1.3.3. Информация о местонахождении, графике работы и справочных телефонах администрации, а также о порядке предоставления муниципальной услуги и перечне документов, необходимых для ее получения, размещается: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на официальном интернет-сайте администрации: </w:t>
      </w:r>
      <w:proofErr w:type="spellStart"/>
      <w:r w:rsidRPr="00A13F87">
        <w:rPr>
          <w:i/>
          <w:sz w:val="22"/>
          <w:szCs w:val="22"/>
        </w:rPr>
        <w:t>Эштебенькино</w:t>
      </w:r>
      <w:proofErr w:type="gramStart"/>
      <w:r w:rsidRPr="00A13F87">
        <w:rPr>
          <w:i/>
          <w:sz w:val="22"/>
          <w:szCs w:val="22"/>
        </w:rPr>
        <w:t>.р</w:t>
      </w:r>
      <w:proofErr w:type="gramEnd"/>
      <w:r w:rsidRPr="00A13F87">
        <w:rPr>
          <w:i/>
          <w:sz w:val="22"/>
          <w:szCs w:val="22"/>
        </w:rPr>
        <w:t>ф</w:t>
      </w:r>
      <w:proofErr w:type="spellEnd"/>
      <w:r w:rsidRPr="00A13F87">
        <w:rPr>
          <w:sz w:val="22"/>
          <w:szCs w:val="22"/>
        </w:rPr>
        <w:t>;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в федеральной государственной информационной системе «Единый портал государственных и муниципальных услуг (функций)» (далее – Единый портал государственных и муниципальных услуг) (http://www.gosuslugi.ru),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в региональной системе Единого портала государственных и муниципальных услуг «Портал государственных и муниципальных услуг Самарской области» (далее – Портал государственных и муниципальных услуг Самарской области) - http://www.pgu.samregion.ru и http://www.uslugi.samregion.ru;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на информационных стендах в помещении приема заявлений в администрации;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по указанным в предыдущем пункте номерам телефонов администрации.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Информация о местах нахождения и графике работы МФЦ, находящихся на территории Самарской области, адресах электронной почты и официальных сайтов МФЦ приведена в сети Интернет по адресу: </w:t>
      </w:r>
      <w:r w:rsidRPr="00A13F87">
        <w:rPr>
          <w:sz w:val="22"/>
          <w:szCs w:val="22"/>
          <w:lang w:val="en-US"/>
        </w:rPr>
        <w:t>www</w:t>
      </w:r>
      <w:r w:rsidRPr="00A13F87">
        <w:rPr>
          <w:sz w:val="22"/>
          <w:szCs w:val="22"/>
        </w:rPr>
        <w:t>.мфц63.рф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1.3.4. Информирование о правилах предоставления муниципальной услуги могут проводиться в следующих формах:</w:t>
      </w:r>
    </w:p>
    <w:p w:rsidR="00A13F87" w:rsidRPr="00A13F87" w:rsidRDefault="00A13F87" w:rsidP="00A13F87">
      <w:pPr>
        <w:spacing w:line="360" w:lineRule="auto"/>
        <w:ind w:left="708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индивидуальное личное консультирование;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индивидуальное консультирование по почте (по электронной почте);</w:t>
      </w:r>
    </w:p>
    <w:p w:rsidR="00A13F87" w:rsidRPr="00A13F87" w:rsidRDefault="00A13F87" w:rsidP="00A13F87">
      <w:pPr>
        <w:spacing w:line="360" w:lineRule="auto"/>
        <w:ind w:left="708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индивидуальное консультирование по телефону;</w:t>
      </w:r>
    </w:p>
    <w:p w:rsidR="00A13F87" w:rsidRPr="00A13F87" w:rsidRDefault="00A13F87" w:rsidP="00A13F87">
      <w:pPr>
        <w:spacing w:line="360" w:lineRule="auto"/>
        <w:ind w:left="708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публичное письменное информирование;</w:t>
      </w:r>
    </w:p>
    <w:p w:rsidR="00A13F87" w:rsidRPr="00A13F87" w:rsidRDefault="00A13F87" w:rsidP="00A13F87">
      <w:pPr>
        <w:spacing w:line="360" w:lineRule="auto"/>
        <w:ind w:left="708"/>
        <w:jc w:val="both"/>
        <w:rPr>
          <w:sz w:val="22"/>
          <w:szCs w:val="22"/>
        </w:rPr>
      </w:pPr>
      <w:r w:rsidRPr="00A13F87">
        <w:rPr>
          <w:sz w:val="22"/>
          <w:szCs w:val="22"/>
        </w:rPr>
        <w:lastRenderedPageBreak/>
        <w:t>публичное устное информирование.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1.3.5. Индивидуальное личное консультирование.</w:t>
      </w:r>
    </w:p>
    <w:p w:rsidR="00A13F87" w:rsidRPr="00A13F87" w:rsidRDefault="00A13F87" w:rsidP="00A13F87">
      <w:pPr>
        <w:spacing w:line="360" w:lineRule="auto"/>
        <w:ind w:firstLine="708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Время ожидания лица, заинтересованного в получении консультации при индивидуальном личном консультировании, не может превышать 15 минут.</w:t>
      </w:r>
    </w:p>
    <w:p w:rsidR="00A13F87" w:rsidRPr="00A13F87" w:rsidRDefault="00A13F87" w:rsidP="00A13F87">
      <w:pPr>
        <w:spacing w:line="360" w:lineRule="auto"/>
        <w:jc w:val="both"/>
        <w:rPr>
          <w:sz w:val="22"/>
          <w:szCs w:val="22"/>
        </w:rPr>
      </w:pPr>
      <w:r w:rsidRPr="00A13F87">
        <w:rPr>
          <w:sz w:val="22"/>
          <w:szCs w:val="22"/>
        </w:rPr>
        <w:tab/>
        <w:t>Индивидуальное личное консультирование одного лица должностным лицом администрации не может превышать 20 минут.</w:t>
      </w:r>
    </w:p>
    <w:p w:rsidR="00A13F87" w:rsidRPr="00A13F87" w:rsidRDefault="00A13F87" w:rsidP="00A13F87">
      <w:pPr>
        <w:spacing w:line="360" w:lineRule="auto"/>
        <w:jc w:val="both"/>
        <w:rPr>
          <w:sz w:val="22"/>
          <w:szCs w:val="22"/>
        </w:rPr>
      </w:pPr>
      <w:r w:rsidRPr="00A13F87">
        <w:rPr>
          <w:sz w:val="22"/>
          <w:szCs w:val="22"/>
        </w:rPr>
        <w:tab/>
        <w:t>В случае</w:t>
      </w:r>
      <w:proofErr w:type="gramStart"/>
      <w:r w:rsidRPr="00A13F87">
        <w:rPr>
          <w:sz w:val="22"/>
          <w:szCs w:val="22"/>
        </w:rPr>
        <w:t>,</w:t>
      </w:r>
      <w:proofErr w:type="gramEnd"/>
      <w:r w:rsidRPr="00A13F87">
        <w:rPr>
          <w:sz w:val="22"/>
          <w:szCs w:val="22"/>
        </w:rPr>
        <w:t xml:space="preserve"> если для подготовки ответа требуется время, превышающее 20 минут, должностное лицо администрации, осуществляющее индивидуальное личное консультирование, может предложить лицу, обратившемуся за консультацией, обратиться за необходимой информацией в письменном виде либо назначить другое удобное для обратившегося за консультацией лица время для индивидуального личного консультирования.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1.3.6. Индивидуальное консультирование по почте (по электронной почте).</w:t>
      </w:r>
    </w:p>
    <w:p w:rsidR="00A13F87" w:rsidRPr="00A13F87" w:rsidRDefault="00A13F87" w:rsidP="00A13F87">
      <w:pPr>
        <w:spacing w:line="360" w:lineRule="auto"/>
        <w:ind w:firstLine="708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При индивидуальном консультировании по почте (по электронной почте) ответ на обращение лица, заинтересованного в получении консультации, направляется либо по почте, либо по электронной почте на указанный адрес (адрес электронной почты) обратившегося за консультацией лица в десятидневный срок со дня регистрации обращения.</w:t>
      </w:r>
    </w:p>
    <w:p w:rsidR="00A13F87" w:rsidRPr="00A13F87" w:rsidRDefault="00A13F87" w:rsidP="00A13F87">
      <w:pPr>
        <w:spacing w:line="360" w:lineRule="auto"/>
        <w:ind w:firstLine="708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1.3.7. Индивидуальное консультирование по телефону.</w:t>
      </w:r>
    </w:p>
    <w:p w:rsidR="00A13F87" w:rsidRPr="00A13F87" w:rsidRDefault="00A13F87" w:rsidP="00A13F87">
      <w:pPr>
        <w:spacing w:line="360" w:lineRule="auto"/>
        <w:ind w:firstLine="708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Ответ на телефонный звонок должен начинаться с информации о наименовании органа, в который позвонил гражданин, фамилии, имени, отчестве (последнее – при наличии) и должности должностного лица администрации, осуществляющего индивидуальное консультирование по телефону.</w:t>
      </w:r>
    </w:p>
    <w:p w:rsidR="00A13F87" w:rsidRPr="00A13F87" w:rsidRDefault="00A13F87" w:rsidP="00A13F87">
      <w:pPr>
        <w:spacing w:line="360" w:lineRule="auto"/>
        <w:jc w:val="both"/>
        <w:rPr>
          <w:sz w:val="22"/>
          <w:szCs w:val="22"/>
        </w:rPr>
      </w:pPr>
      <w:r w:rsidRPr="00A13F87">
        <w:rPr>
          <w:sz w:val="22"/>
          <w:szCs w:val="22"/>
        </w:rPr>
        <w:tab/>
        <w:t>Время разговора не должно превышать 10 минут.</w:t>
      </w:r>
    </w:p>
    <w:p w:rsidR="00A13F87" w:rsidRPr="00A13F87" w:rsidRDefault="00A13F87" w:rsidP="00A13F87">
      <w:pPr>
        <w:spacing w:line="360" w:lineRule="auto"/>
        <w:jc w:val="both"/>
        <w:rPr>
          <w:sz w:val="22"/>
          <w:szCs w:val="22"/>
        </w:rPr>
      </w:pPr>
      <w:r w:rsidRPr="00A13F87">
        <w:rPr>
          <w:sz w:val="22"/>
          <w:szCs w:val="22"/>
        </w:rPr>
        <w:tab/>
        <w:t>В том случае, если должностное лицо администрации, осуществляющее консультирование по телефону, не может ответить на вопрос, связанный с предоставлением муниципальной услуги, по существу, оно обязано проинформировать позвонившее лицо об организациях либо структурных подразделениях администрации, которые располагают необходимыми сведениями.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1.3.8. Публичное письменное информирование.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Публичное письменное информирование осуществляется путем размещения информационных материалов на стендах в местах предоставления муниципальной услуги, публикации информационных материалов в средствах массовой информации, размещения информационных материалов</w:t>
      </w:r>
      <w:r w:rsidRPr="00A13F87" w:rsidDel="00CA6636">
        <w:rPr>
          <w:sz w:val="22"/>
          <w:szCs w:val="22"/>
        </w:rPr>
        <w:t xml:space="preserve"> </w:t>
      </w:r>
      <w:r w:rsidRPr="00A13F87">
        <w:rPr>
          <w:sz w:val="22"/>
          <w:szCs w:val="22"/>
        </w:rPr>
        <w:t>на официальном сайте администрации и на Едином портале государственных и муниципальных услуг и Портале государственных и муниципальных услуг Самарской области.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1.3.9. Публичное устное информирование.</w:t>
      </w:r>
    </w:p>
    <w:p w:rsidR="00A13F87" w:rsidRPr="00A13F87" w:rsidRDefault="00A13F87" w:rsidP="00A13F87">
      <w:pPr>
        <w:spacing w:line="360" w:lineRule="auto"/>
        <w:ind w:firstLine="708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Публичное устное информирование осуществляется уполномоченным должностным лицом администрации с привлечением средств массовой информации.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1.3.10. Должностные лица администрации, участвующие в предоставлении муниципальной услуги, при ответе на обращения граждан и организаций обязаны:</w:t>
      </w:r>
    </w:p>
    <w:p w:rsidR="00A13F87" w:rsidRPr="00A13F87" w:rsidRDefault="00A13F87" w:rsidP="00A13F87">
      <w:pPr>
        <w:spacing w:line="360" w:lineRule="auto"/>
        <w:ind w:firstLine="708"/>
        <w:jc w:val="both"/>
        <w:rPr>
          <w:sz w:val="22"/>
          <w:szCs w:val="22"/>
        </w:rPr>
      </w:pPr>
      <w:r w:rsidRPr="00A13F87">
        <w:rPr>
          <w:sz w:val="22"/>
          <w:szCs w:val="22"/>
        </w:rPr>
        <w:lastRenderedPageBreak/>
        <w:t>уважительно относиться к лицам, обратившимся за консультацией. Во время личного консультирования и консультирования по телефону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личного консультирования и консультирования по телефону должностное лицо администрации, осуществляющее консультирование, должно кратко подвести итоги и перечислить меры, которые надо принять (кто именно, когда и что должен сделать) в целях предоставления муниципальной услуги;</w:t>
      </w:r>
    </w:p>
    <w:p w:rsidR="00A13F87" w:rsidRPr="00A13F87" w:rsidRDefault="00A13F87" w:rsidP="00A13F87">
      <w:pPr>
        <w:spacing w:line="360" w:lineRule="auto"/>
        <w:jc w:val="both"/>
        <w:rPr>
          <w:sz w:val="22"/>
          <w:szCs w:val="22"/>
        </w:rPr>
      </w:pPr>
      <w:r w:rsidRPr="00A13F87">
        <w:rPr>
          <w:sz w:val="22"/>
          <w:szCs w:val="22"/>
        </w:rPr>
        <w:tab/>
        <w:t>давать в простой, доступной форме ответы на письменные обращения при осуществлении консультирования по почте (по электронной почте), содержащие ответы на поставленные вопросы, должность, фамилию и инициалы должностного лица администрации, подписавшего ответ, номер телефона и фамилию исполнителя (должностного лица администрации, подготовившего ответ).</w:t>
      </w:r>
    </w:p>
    <w:p w:rsidR="00A13F87" w:rsidRPr="00A13F87" w:rsidRDefault="00A13F87" w:rsidP="00A13F87">
      <w:pPr>
        <w:spacing w:line="360" w:lineRule="auto"/>
        <w:ind w:firstLine="708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Должностное лицо администрации не вправе осуществлять консультирование обратившихся за консультацией лиц, выходящее за рамки информирования о стандартных процедурах и условиях предоставления муниципальной услуги и влияющее прямо или косвенно на индивидуальные решения обратившихся за консультацией лиц.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1.3.11. На стендах в местах предоставления муниципальной услуги размещаются следующие информационные материалы:</w:t>
      </w:r>
    </w:p>
    <w:p w:rsidR="00A13F87" w:rsidRPr="00A13F87" w:rsidRDefault="00A13F87" w:rsidP="00A13F87">
      <w:pPr>
        <w:spacing w:line="360" w:lineRule="auto"/>
        <w:ind w:firstLine="708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исчерпывающая информация о порядке предоставления муниципальной услуги (в том числе блок-схема, наглядно отображающая алгоритм прохождения административных процедур);</w:t>
      </w:r>
    </w:p>
    <w:p w:rsidR="00A13F87" w:rsidRPr="00A13F87" w:rsidRDefault="00A13F87" w:rsidP="00A13F87">
      <w:pPr>
        <w:spacing w:line="360" w:lineRule="auto"/>
        <w:ind w:firstLine="708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извлечения из текста настоящего Административного регламента и приложения к нему;</w:t>
      </w:r>
    </w:p>
    <w:p w:rsidR="00A13F87" w:rsidRPr="00A13F87" w:rsidRDefault="00A13F87" w:rsidP="00A13F87">
      <w:pPr>
        <w:spacing w:line="360" w:lineRule="auto"/>
        <w:ind w:firstLine="708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исчерпывающий перечень органов государственной власти, органов местного самоуправления, участвующих в предоставлении муниципальной услуги, с указанием предоставляемых ими документов;</w:t>
      </w:r>
    </w:p>
    <w:p w:rsidR="00A13F87" w:rsidRPr="00A13F87" w:rsidRDefault="00A13F87" w:rsidP="00A13F87">
      <w:pPr>
        <w:spacing w:line="360" w:lineRule="auto"/>
        <w:ind w:firstLine="708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последовательность обращения в органы государственной власти, органы местного самоуправления, участвующие в предоставлении муниципальной услуги;</w:t>
      </w:r>
    </w:p>
    <w:p w:rsidR="00A13F87" w:rsidRPr="00A13F87" w:rsidRDefault="00A13F87" w:rsidP="00A13F87">
      <w:pPr>
        <w:spacing w:line="360" w:lineRule="auto"/>
        <w:ind w:firstLine="708"/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месторасположение, график (режим) работы, номера телефонов, адреса официальных сайтов в сети Интернет и электронной почты органов, в которых заинтересованные лица могут получить документы, необходимые для предоставления муниципальной услуги; </w:t>
      </w:r>
    </w:p>
    <w:p w:rsidR="00A13F87" w:rsidRPr="00A13F87" w:rsidRDefault="00A13F87" w:rsidP="00A13F87">
      <w:pPr>
        <w:spacing w:line="360" w:lineRule="auto"/>
        <w:ind w:firstLine="708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схема размещения должностных лиц администрации и режим приема ими лиц, заинтересованных в получении консультации, заявителей; номера кабинетов, фамилии, имена, отчества (последние – при наличии) и должности соответствующих должностных лиц;</w:t>
      </w:r>
    </w:p>
    <w:p w:rsidR="00A13F87" w:rsidRPr="00A13F87" w:rsidRDefault="00A13F87" w:rsidP="00A13F87">
      <w:pPr>
        <w:spacing w:line="360" w:lineRule="auto"/>
        <w:ind w:firstLine="708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извлечения из нормативных правовых актов по наиболее часто задаваемым вопросам;</w:t>
      </w:r>
    </w:p>
    <w:p w:rsidR="00A13F87" w:rsidRPr="00A13F87" w:rsidRDefault="00A13F87" w:rsidP="00A13F87">
      <w:pPr>
        <w:spacing w:line="360" w:lineRule="auto"/>
        <w:jc w:val="both"/>
        <w:rPr>
          <w:sz w:val="22"/>
          <w:szCs w:val="22"/>
        </w:rPr>
      </w:pPr>
      <w:r w:rsidRPr="00A13F87">
        <w:rPr>
          <w:sz w:val="22"/>
          <w:szCs w:val="22"/>
        </w:rPr>
        <w:tab/>
        <w:t>перечень документов, представляемых заявителем, и требования, предъявляемые к этим документам;</w:t>
      </w:r>
    </w:p>
    <w:p w:rsidR="00A13F87" w:rsidRPr="00A13F87" w:rsidRDefault="00A13F87" w:rsidP="00A13F87">
      <w:pPr>
        <w:spacing w:line="360" w:lineRule="auto"/>
        <w:ind w:firstLine="708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формы документов для заполнения, образцы заполнения документов;</w:t>
      </w:r>
    </w:p>
    <w:p w:rsidR="00A13F87" w:rsidRPr="00A13F87" w:rsidRDefault="00A13F87" w:rsidP="00A13F87">
      <w:pPr>
        <w:spacing w:line="360" w:lineRule="auto"/>
        <w:ind w:firstLine="708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перечень оснований для отказа в предоставлении муниципальной услуги;</w:t>
      </w:r>
    </w:p>
    <w:p w:rsidR="00A13F87" w:rsidRPr="00A13F87" w:rsidRDefault="00A13F87" w:rsidP="00A13F87">
      <w:pPr>
        <w:spacing w:line="360" w:lineRule="auto"/>
        <w:ind w:firstLine="708"/>
        <w:jc w:val="both"/>
        <w:rPr>
          <w:sz w:val="22"/>
          <w:szCs w:val="22"/>
        </w:rPr>
      </w:pPr>
      <w:r w:rsidRPr="00A13F87">
        <w:rPr>
          <w:sz w:val="22"/>
          <w:szCs w:val="22"/>
        </w:rPr>
        <w:lastRenderedPageBreak/>
        <w:t>порядок обжалования решения, действий или бездействия должностных лиц администрации, участвующих в предоставлении муниципальной услуги.</w:t>
      </w:r>
    </w:p>
    <w:p w:rsidR="00A13F87" w:rsidRPr="00A13F87" w:rsidRDefault="00A13F87" w:rsidP="00A13F87">
      <w:pPr>
        <w:spacing w:line="360" w:lineRule="auto"/>
        <w:ind w:firstLine="708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Тексты перечисленных информационных материалов печатаются удобным для чтения шрифтом (размер не менее 14), без исправлений, наиболее важные места выделяются полужирным шрифтом.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1.3.12. На официальном сайте администрации в сети Интернет размещаются следующие информационные материалы:</w:t>
      </w:r>
    </w:p>
    <w:p w:rsidR="00A13F87" w:rsidRPr="00A13F87" w:rsidRDefault="00A13F87" w:rsidP="00A13F87">
      <w:pPr>
        <w:spacing w:line="360" w:lineRule="auto"/>
        <w:ind w:firstLine="708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полное наименование и полный почтовый адрес администрации;</w:t>
      </w:r>
    </w:p>
    <w:p w:rsidR="00A13F87" w:rsidRPr="00A13F87" w:rsidRDefault="00A13F87" w:rsidP="00A13F87">
      <w:pPr>
        <w:spacing w:line="360" w:lineRule="auto"/>
        <w:ind w:firstLine="708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справочные телефоны, по которым можно получить консультацию о правилах предоставления муниципальной услуги;</w:t>
      </w:r>
    </w:p>
    <w:p w:rsidR="00A13F87" w:rsidRPr="00A13F87" w:rsidRDefault="00A13F87" w:rsidP="00A13F87">
      <w:pPr>
        <w:spacing w:line="360" w:lineRule="auto"/>
        <w:ind w:firstLine="708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адрес электронной почты администрации;</w:t>
      </w:r>
    </w:p>
    <w:p w:rsidR="00A13F87" w:rsidRPr="00A13F87" w:rsidRDefault="00A13F87" w:rsidP="00A13F87">
      <w:pPr>
        <w:spacing w:line="360" w:lineRule="auto"/>
        <w:ind w:firstLine="708"/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полный текст настоящего Административного регламента с приложениями к нему; </w:t>
      </w:r>
    </w:p>
    <w:p w:rsidR="00A13F87" w:rsidRPr="00A13F87" w:rsidRDefault="00A13F87" w:rsidP="00A13F87">
      <w:pPr>
        <w:spacing w:line="360" w:lineRule="auto"/>
        <w:ind w:firstLine="708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информационные материалы, содержащиеся на стендах в местах предоставления муниципальной услуги.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1.3.13. На Едином портале государственных и муниципальных услуг и Портале государственных и муниципальных услуг Самарской области размещается информация:</w:t>
      </w:r>
    </w:p>
    <w:p w:rsidR="00A13F87" w:rsidRPr="00A13F87" w:rsidRDefault="00A13F87" w:rsidP="00A13F87">
      <w:pPr>
        <w:spacing w:line="360" w:lineRule="auto"/>
        <w:ind w:firstLine="708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полное наименование и полный почтовый адрес администрации;</w:t>
      </w:r>
    </w:p>
    <w:p w:rsidR="00A13F87" w:rsidRPr="00A13F87" w:rsidRDefault="00A13F87" w:rsidP="00A13F87">
      <w:pPr>
        <w:spacing w:line="360" w:lineRule="auto"/>
        <w:ind w:firstLine="708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справочные телефоны, по которым можно получить консультацию по порядку предоставления муниципальной услуги;</w:t>
      </w:r>
    </w:p>
    <w:p w:rsidR="00A13F87" w:rsidRPr="00A13F87" w:rsidRDefault="00A13F87" w:rsidP="00A13F87">
      <w:pPr>
        <w:spacing w:line="360" w:lineRule="auto"/>
        <w:ind w:firstLine="708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адрес электронной почты администрации;</w:t>
      </w:r>
    </w:p>
    <w:p w:rsidR="00A13F87" w:rsidRPr="00A13F87" w:rsidRDefault="00A13F87" w:rsidP="00A13F87">
      <w:pPr>
        <w:spacing w:line="360" w:lineRule="auto"/>
        <w:ind w:firstLine="708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порядок получения информации заинтересованными лицами по вопросам предоставления муниципальной услуги, сведений о результате предоставления муниципальной услуги.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1.3.14. В залах обслуживания МФЦ устанавливаются </w:t>
      </w:r>
      <w:proofErr w:type="gramStart"/>
      <w:r w:rsidRPr="00A13F87">
        <w:rPr>
          <w:sz w:val="22"/>
          <w:szCs w:val="22"/>
        </w:rPr>
        <w:t>интернет-киоски</w:t>
      </w:r>
      <w:proofErr w:type="gramEnd"/>
      <w:r w:rsidRPr="00A13F87">
        <w:rPr>
          <w:sz w:val="22"/>
          <w:szCs w:val="22"/>
        </w:rPr>
        <w:t xml:space="preserve">, содержащие справочно-информационные и поисковые системы для самостоятельного использования посетителями с целью получения установленной информации и справок. Правила работы с ними, а также фамилия, имя, отчество должностного лица, ответственного за работу </w:t>
      </w:r>
      <w:proofErr w:type="gramStart"/>
      <w:r w:rsidRPr="00A13F87">
        <w:rPr>
          <w:sz w:val="22"/>
          <w:szCs w:val="22"/>
        </w:rPr>
        <w:t>интернет-киоска</w:t>
      </w:r>
      <w:proofErr w:type="gramEnd"/>
      <w:r w:rsidRPr="00A13F87">
        <w:rPr>
          <w:sz w:val="22"/>
          <w:szCs w:val="22"/>
        </w:rPr>
        <w:t>, размещаются на информационном стенде в непосредственной близости от места расположения интернет-киоска.</w:t>
      </w:r>
    </w:p>
    <w:p w:rsidR="00A13F87" w:rsidRPr="00A13F87" w:rsidRDefault="00A13F87" w:rsidP="00A13F87">
      <w:pPr>
        <w:jc w:val="center"/>
        <w:rPr>
          <w:sz w:val="22"/>
          <w:szCs w:val="22"/>
        </w:rPr>
      </w:pPr>
    </w:p>
    <w:p w:rsidR="00A13F87" w:rsidRPr="00A13F87" w:rsidRDefault="00A13F87" w:rsidP="00A13F87">
      <w:pPr>
        <w:jc w:val="center"/>
        <w:rPr>
          <w:b/>
          <w:sz w:val="22"/>
          <w:szCs w:val="22"/>
        </w:rPr>
      </w:pPr>
      <w:r w:rsidRPr="00A13F87">
        <w:rPr>
          <w:b/>
          <w:sz w:val="22"/>
          <w:szCs w:val="22"/>
        </w:rPr>
        <w:t>I</w:t>
      </w:r>
      <w:r w:rsidRPr="00A13F87">
        <w:rPr>
          <w:b/>
          <w:sz w:val="22"/>
          <w:szCs w:val="22"/>
          <w:lang w:val="en-US"/>
        </w:rPr>
        <w:t>I</w:t>
      </w:r>
      <w:r w:rsidRPr="00A13F87">
        <w:rPr>
          <w:b/>
          <w:sz w:val="22"/>
          <w:szCs w:val="22"/>
        </w:rPr>
        <w:t>.</w:t>
      </w:r>
      <w:r w:rsidRPr="00A13F87">
        <w:rPr>
          <w:b/>
          <w:sz w:val="22"/>
          <w:szCs w:val="22"/>
        </w:rPr>
        <w:tab/>
        <w:t>Стандарт предоставления муниципальной услуги</w:t>
      </w:r>
    </w:p>
    <w:p w:rsidR="00A13F87" w:rsidRPr="00A13F87" w:rsidRDefault="00A13F87" w:rsidP="00A13F87">
      <w:pPr>
        <w:jc w:val="both"/>
        <w:rPr>
          <w:sz w:val="22"/>
          <w:szCs w:val="22"/>
        </w:rPr>
      </w:pP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2.1. Наименование муниципальной услуги – предоставление решения о согласовании архитектурно-градостроительного облика объекта капитального строительства на территории муниципального образования.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2.2. Наименование органа местного самоуправления, предоставляющего муниципальную услугу, – администрация сельского поселения </w:t>
      </w:r>
      <w:proofErr w:type="spellStart"/>
      <w:r w:rsidRPr="00A13F87">
        <w:rPr>
          <w:sz w:val="22"/>
          <w:szCs w:val="22"/>
        </w:rPr>
        <w:t>Эштебенькино</w:t>
      </w:r>
      <w:proofErr w:type="spellEnd"/>
      <w:r w:rsidRPr="00A13F87">
        <w:rPr>
          <w:sz w:val="22"/>
          <w:szCs w:val="22"/>
        </w:rPr>
        <w:t xml:space="preserve"> муниципального района </w:t>
      </w:r>
      <w:proofErr w:type="spellStart"/>
      <w:r w:rsidRPr="00A13F87">
        <w:rPr>
          <w:sz w:val="22"/>
          <w:szCs w:val="22"/>
        </w:rPr>
        <w:t>Челно-Вершинский</w:t>
      </w:r>
      <w:proofErr w:type="spellEnd"/>
      <w:r w:rsidRPr="00A13F87">
        <w:rPr>
          <w:sz w:val="22"/>
          <w:szCs w:val="22"/>
        </w:rPr>
        <w:t xml:space="preserve"> Самарской области. </w:t>
      </w:r>
    </w:p>
    <w:p w:rsidR="00A13F87" w:rsidRPr="00A13F87" w:rsidRDefault="00A13F87" w:rsidP="00A13F87">
      <w:pPr>
        <w:autoSpaceDE w:val="0"/>
        <w:autoSpaceDN w:val="0"/>
        <w:adjustRightInd w:val="0"/>
        <w:spacing w:line="336" w:lineRule="auto"/>
        <w:ind w:firstLine="720"/>
        <w:jc w:val="both"/>
        <w:rPr>
          <w:sz w:val="22"/>
          <w:szCs w:val="22"/>
        </w:rPr>
      </w:pPr>
      <w:r w:rsidRPr="00A13F87">
        <w:rPr>
          <w:sz w:val="22"/>
          <w:szCs w:val="22"/>
        </w:rPr>
        <w:lastRenderedPageBreak/>
        <w:t>Предоставление муниципальной услуги осуществляется в МФЦ в части приема документов, необходимых для предоставления муниципальной услуги, доставки документов в администрацию.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2.3. Результатом предоставления муниципальной услуги являются: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предоставление решения о согласовании архитектурно-градостроительного облика объекта капитального строительства на территории муниципального образования; 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отказ в предоставлении решения о согласовании архитектурно-градостроительного облика объекта капитального строительства на территории муниципального образования.</w:t>
      </w:r>
    </w:p>
    <w:p w:rsidR="00A13F87" w:rsidRPr="00A13F87" w:rsidRDefault="00A13F87" w:rsidP="00A13F87">
      <w:pPr>
        <w:spacing w:line="360" w:lineRule="auto"/>
        <w:jc w:val="both"/>
        <w:rPr>
          <w:sz w:val="22"/>
          <w:szCs w:val="22"/>
        </w:rPr>
      </w:pPr>
      <w:r w:rsidRPr="00A13F87">
        <w:rPr>
          <w:sz w:val="22"/>
          <w:szCs w:val="22"/>
        </w:rPr>
        <w:tab/>
        <w:t>2.4.</w:t>
      </w:r>
      <w:r w:rsidRPr="00A13F87">
        <w:rPr>
          <w:sz w:val="22"/>
          <w:szCs w:val="22"/>
        </w:rPr>
        <w:tab/>
        <w:t xml:space="preserve">Срок предоставления муниципальной услуги составляет не более 10 (десяти) дней со дня регистрации заявления о предоставлении муниципальной услуги и прилагаемых к нему документов в администрации. 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Предоставление муниципальной услуги по заявлению, поступившему через МФЦ, осуществляется в срок, установленный настоящим пунктом, со дня регистрации заявления и прилагаемых к нему документов администрацией.</w:t>
      </w:r>
    </w:p>
    <w:p w:rsidR="00A13F87" w:rsidRPr="00A13F87" w:rsidRDefault="00A13F87" w:rsidP="00A13F8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13F87">
        <w:rPr>
          <w:rFonts w:ascii="Times New Roman" w:hAnsi="Times New Roman" w:cs="Times New Roman"/>
          <w:sz w:val="22"/>
          <w:szCs w:val="22"/>
        </w:rPr>
        <w:t>2.5.</w:t>
      </w:r>
      <w:r w:rsidRPr="00A13F87">
        <w:rPr>
          <w:rFonts w:ascii="Times New Roman" w:hAnsi="Times New Roman" w:cs="Times New Roman"/>
          <w:sz w:val="22"/>
          <w:szCs w:val="22"/>
        </w:rPr>
        <w:tab/>
        <w:t>Правовые основания для предоставления муниципальной</w:t>
      </w:r>
      <w:r w:rsidRPr="00A13F87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A13F87">
        <w:rPr>
          <w:rFonts w:ascii="Times New Roman" w:hAnsi="Times New Roman" w:cs="Times New Roman"/>
          <w:sz w:val="22"/>
          <w:szCs w:val="22"/>
        </w:rPr>
        <w:t>услуги:</w:t>
      </w:r>
      <w:r w:rsidRPr="00A13F87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постановление Правительства Российской Федерации от 30.04.2014        № 403 «Об исчерпывающем перечне процедур в сфере жилищного строительства»;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Закон Самарской области от 12.07.2006 № 90-ГД «О градостроительной деятельности на территории Самарской области»;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Закон Самарской области от 03.10.2014 № 89-ГД «О предоставлении в Самарской области государственных и муниципальных услуг по экстерриториальному принципу»;</w:t>
      </w:r>
    </w:p>
    <w:p w:rsidR="00A13F87" w:rsidRPr="00A13F87" w:rsidRDefault="00A13F87" w:rsidP="00A13F87">
      <w:pPr>
        <w:spacing w:line="360" w:lineRule="auto"/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          Устав сельского поселения </w:t>
      </w:r>
      <w:proofErr w:type="spellStart"/>
      <w:r w:rsidRPr="00A13F87">
        <w:rPr>
          <w:sz w:val="22"/>
          <w:szCs w:val="22"/>
        </w:rPr>
        <w:t>Эштебенькино</w:t>
      </w:r>
      <w:proofErr w:type="spellEnd"/>
      <w:r w:rsidRPr="00A13F87">
        <w:rPr>
          <w:sz w:val="22"/>
          <w:szCs w:val="22"/>
        </w:rPr>
        <w:t xml:space="preserve"> муниципального района </w:t>
      </w:r>
      <w:proofErr w:type="spellStart"/>
      <w:r w:rsidRPr="00A13F87">
        <w:rPr>
          <w:sz w:val="22"/>
          <w:szCs w:val="22"/>
        </w:rPr>
        <w:t>Челно-Вершинский</w:t>
      </w:r>
      <w:proofErr w:type="spellEnd"/>
      <w:r w:rsidRPr="00A13F87">
        <w:rPr>
          <w:sz w:val="22"/>
          <w:szCs w:val="22"/>
        </w:rPr>
        <w:t xml:space="preserve"> Самарской области принятый решением Собрания представителей сельского поселения </w:t>
      </w:r>
      <w:r w:rsidRPr="00A13F87">
        <w:rPr>
          <w:noProof/>
          <w:sz w:val="22"/>
          <w:szCs w:val="22"/>
        </w:rPr>
        <w:t xml:space="preserve">Эштебенькино </w:t>
      </w:r>
      <w:r w:rsidRPr="00A13F87">
        <w:rPr>
          <w:sz w:val="22"/>
          <w:szCs w:val="22"/>
        </w:rPr>
        <w:t xml:space="preserve">муниципального района </w:t>
      </w:r>
      <w:proofErr w:type="spellStart"/>
      <w:r w:rsidRPr="00A13F87">
        <w:rPr>
          <w:sz w:val="22"/>
          <w:szCs w:val="22"/>
        </w:rPr>
        <w:t>Челно-Вершинский</w:t>
      </w:r>
      <w:proofErr w:type="spellEnd"/>
      <w:r w:rsidRPr="00A13F87">
        <w:rPr>
          <w:sz w:val="22"/>
          <w:szCs w:val="22"/>
        </w:rPr>
        <w:t xml:space="preserve"> Самарской области от 20 июня 2014 года № 106;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решение Собрания представителей сельского поселения </w:t>
      </w:r>
      <w:proofErr w:type="spellStart"/>
      <w:r w:rsidRPr="00A13F87">
        <w:rPr>
          <w:sz w:val="22"/>
          <w:szCs w:val="22"/>
        </w:rPr>
        <w:t>Эштебенькино</w:t>
      </w:r>
      <w:proofErr w:type="spellEnd"/>
      <w:r w:rsidRPr="00A13F87">
        <w:rPr>
          <w:sz w:val="22"/>
          <w:szCs w:val="22"/>
        </w:rPr>
        <w:t xml:space="preserve"> от </w:t>
      </w:r>
      <w:r w:rsidRPr="00A13F87">
        <w:rPr>
          <w:sz w:val="22"/>
          <w:szCs w:val="22"/>
        </w:rPr>
        <w:t>25.07.2012 г. №55</w:t>
      </w:r>
      <w:r w:rsidRPr="00A13F87">
        <w:rPr>
          <w:sz w:val="22"/>
          <w:szCs w:val="22"/>
        </w:rPr>
        <w:t xml:space="preserve"> «Об утверждении Положения </w:t>
      </w:r>
      <w:r w:rsidRPr="00A13F87">
        <w:rPr>
          <w:bCs/>
          <w:sz w:val="22"/>
          <w:szCs w:val="22"/>
        </w:rPr>
        <w:t xml:space="preserve">о  благоустройстве, организации сбора и вывоза бытовых отходов и мусора на территории сельского поселения </w:t>
      </w:r>
      <w:proofErr w:type="spellStart"/>
      <w:r w:rsidRPr="00A13F87">
        <w:rPr>
          <w:bCs/>
          <w:sz w:val="22"/>
          <w:szCs w:val="22"/>
        </w:rPr>
        <w:t>Эштебенькино</w:t>
      </w:r>
      <w:proofErr w:type="spellEnd"/>
      <w:r w:rsidRPr="00A13F87">
        <w:rPr>
          <w:bCs/>
          <w:sz w:val="22"/>
          <w:szCs w:val="22"/>
        </w:rPr>
        <w:t xml:space="preserve"> муниципального района </w:t>
      </w:r>
      <w:proofErr w:type="spellStart"/>
      <w:r w:rsidRPr="00A13F87">
        <w:rPr>
          <w:bCs/>
          <w:sz w:val="22"/>
          <w:szCs w:val="22"/>
        </w:rPr>
        <w:t>Челно-Вершинский</w:t>
      </w:r>
      <w:proofErr w:type="spellEnd"/>
      <w:r w:rsidRPr="00A13F87">
        <w:rPr>
          <w:bCs/>
          <w:sz w:val="22"/>
          <w:szCs w:val="22"/>
        </w:rPr>
        <w:t xml:space="preserve"> Самарской области»</w:t>
      </w:r>
      <w:r w:rsidRPr="00A13F87">
        <w:rPr>
          <w:rStyle w:val="ad"/>
          <w:b w:val="0"/>
          <w:sz w:val="22"/>
          <w:szCs w:val="22"/>
        </w:rPr>
        <w:t>;</w:t>
      </w:r>
    </w:p>
    <w:p w:rsidR="00A13F87" w:rsidRPr="00A13F87" w:rsidRDefault="00A13F87" w:rsidP="00A13F87">
      <w:pPr>
        <w:pStyle w:val="ac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13F87">
        <w:rPr>
          <w:rFonts w:ascii="Times New Roman" w:hAnsi="Times New Roman" w:cs="Times New Roman"/>
          <w:sz w:val="22"/>
          <w:szCs w:val="22"/>
        </w:rPr>
        <w:t>настоящий Административный регламент.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С текстами федеральных законов, указов и распоряжений Президента Российской Федерации можно ознакомиться на </w:t>
      </w:r>
      <w:proofErr w:type="gramStart"/>
      <w:r w:rsidRPr="00A13F87">
        <w:rPr>
          <w:sz w:val="22"/>
          <w:szCs w:val="22"/>
        </w:rPr>
        <w:t>Официальном</w:t>
      </w:r>
      <w:proofErr w:type="gramEnd"/>
      <w:r w:rsidRPr="00A13F87">
        <w:rPr>
          <w:sz w:val="22"/>
          <w:szCs w:val="22"/>
        </w:rPr>
        <w:t xml:space="preserve"> интернет-портале правовой </w:t>
      </w:r>
      <w:r w:rsidRPr="00A13F87">
        <w:rPr>
          <w:color w:val="000000"/>
          <w:sz w:val="22"/>
          <w:szCs w:val="22"/>
        </w:rPr>
        <w:t>информации (</w:t>
      </w:r>
      <w:hyperlink r:id="rId13" w:history="1">
        <w:r w:rsidRPr="00A13F87">
          <w:rPr>
            <w:rStyle w:val="ab"/>
            <w:color w:val="000000"/>
            <w:sz w:val="22"/>
            <w:szCs w:val="22"/>
          </w:rPr>
          <w:t>www.pravo.gov.ru</w:t>
        </w:r>
      </w:hyperlink>
      <w:r w:rsidRPr="00A13F87">
        <w:rPr>
          <w:color w:val="000000"/>
          <w:sz w:val="22"/>
          <w:szCs w:val="22"/>
        </w:rPr>
        <w:t>). На</w:t>
      </w:r>
      <w:r w:rsidRPr="00A13F87">
        <w:rPr>
          <w:sz w:val="22"/>
          <w:szCs w:val="22"/>
        </w:rPr>
        <w:t xml:space="preserve"> </w:t>
      </w:r>
      <w:proofErr w:type="gramStart"/>
      <w:r w:rsidRPr="00A13F87">
        <w:rPr>
          <w:sz w:val="22"/>
          <w:szCs w:val="22"/>
        </w:rPr>
        <w:t>Официальном</w:t>
      </w:r>
      <w:proofErr w:type="gramEnd"/>
      <w:r w:rsidRPr="00A13F87">
        <w:rPr>
          <w:sz w:val="22"/>
          <w:szCs w:val="22"/>
        </w:rPr>
        <w:t xml:space="preserve"> интернет-портале правовой информации могут быть размещены (опубликованы) правовые акты Правительства Российской Федерации, других </w:t>
      </w:r>
      <w:r w:rsidRPr="00A13F87">
        <w:rPr>
          <w:sz w:val="22"/>
          <w:szCs w:val="22"/>
        </w:rPr>
        <w:lastRenderedPageBreak/>
        <w:t>государственных органов исполнительной власти Российской Федерации, законы и иные правовые акты Самарской области.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2.6. Для получения муниципальной услуги заявитель самостоятельно представляет в администрацию по месту нахождения предполагаемого к строительству, реконструкции или капитальному ремонту (при ремонте фасада) объекта капитального строительства, в отношении которого запрашивается решение о согласовании архитектурно-градостроительного облика, или в МФЦ следующие документы: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1) заявление о предоставлении муниципальной услуги по форме согласно Приложению № 1 к настоящему Административному регламенту;</w:t>
      </w:r>
    </w:p>
    <w:p w:rsidR="00A13F87" w:rsidRPr="00A13F87" w:rsidRDefault="00A13F87" w:rsidP="00A13F8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2) материалы описания архитектурно-градостроительного облика объекта капитального строительства в соответствии с требованиями к таким материалам, предусмотренными настоящим пунктом, в 2 экземплярах.  </w:t>
      </w:r>
    </w:p>
    <w:p w:rsidR="00A13F87" w:rsidRPr="00A13F87" w:rsidRDefault="00A13F87" w:rsidP="00A13F8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Материалы описания архитектурно-градостроительного облика объекта капитального строительства оформляются в виде буклета (альбома) и должны иметь следующий состав и содержание:</w:t>
      </w:r>
    </w:p>
    <w:p w:rsidR="00A13F87" w:rsidRPr="00A13F87" w:rsidRDefault="00A13F87" w:rsidP="00A13F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а) схема ситуационного плана (в масштабе 1:2000);</w:t>
      </w:r>
    </w:p>
    <w:p w:rsidR="00A13F87" w:rsidRPr="00A13F87" w:rsidRDefault="00A13F87" w:rsidP="00A13F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б) развертка фасадов с цветовым решением в масштабе 1:200;</w:t>
      </w:r>
    </w:p>
    <w:p w:rsidR="00A13F87" w:rsidRPr="00A13F87" w:rsidRDefault="00A13F87" w:rsidP="00A13F87">
      <w:pPr>
        <w:spacing w:line="360" w:lineRule="auto"/>
        <w:ind w:firstLine="709"/>
        <w:jc w:val="both"/>
        <w:textAlignment w:val="baseline"/>
        <w:rPr>
          <w:sz w:val="22"/>
          <w:szCs w:val="22"/>
        </w:rPr>
      </w:pPr>
      <w:r w:rsidRPr="00A13F87">
        <w:rPr>
          <w:sz w:val="22"/>
          <w:szCs w:val="22"/>
        </w:rPr>
        <w:t>в) фотографии фактического состояния фасадов (в случае осуществления реконструкции или капитального ремонта объекта капитального строительства).</w:t>
      </w:r>
    </w:p>
    <w:p w:rsidR="00A13F87" w:rsidRPr="00A13F87" w:rsidRDefault="00A13F87" w:rsidP="00A13F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Буклет (альбом) выполняется в формате А3.</w:t>
      </w:r>
    </w:p>
    <w:p w:rsidR="00A13F87" w:rsidRPr="00A13F87" w:rsidRDefault="00A13F87" w:rsidP="00A13F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Материалы буклета (альбома) дополняются краткой пояснительной запиской с описанием архитектурно-градостроительного облика объекта и сведениями о применяемых материалах. </w:t>
      </w:r>
    </w:p>
    <w:p w:rsidR="00A13F87" w:rsidRPr="00A13F87" w:rsidRDefault="00A13F87" w:rsidP="00A13F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Развертка фасадов должна отображать с цветовым решением рисунок переплетов окон, дверей, остекленных лоджий и балконов (если предполагается остекление). 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2.7. Документы и информация, которые находятся в распоряжении государственных органов, органов местного самоуправления и запрашиваются администрацией в этих органах, в распоряжении которых они находятся, если заявитель не представил такие документы и информацию самостоятельно, отсутствуют.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2.8. Основания для отказа в приеме документов, необходимых для предоставления муниципальной услуги, отсутствуют. </w:t>
      </w:r>
    </w:p>
    <w:p w:rsidR="00A13F87" w:rsidRPr="00A13F87" w:rsidRDefault="00A13F87" w:rsidP="00A13F87">
      <w:pPr>
        <w:tabs>
          <w:tab w:val="left" w:pos="426"/>
        </w:tabs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2.9. Основаниями для отказа в предоставлении муниципальной услуги являются:</w:t>
      </w:r>
    </w:p>
    <w:p w:rsidR="00A13F87" w:rsidRPr="00A13F87" w:rsidRDefault="00A13F87" w:rsidP="00A13F8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1) обращение в орган, не уполномоченный на принятие решения о согласовании архитектурно-градостроительного облика объекта капитального строительства; </w:t>
      </w:r>
    </w:p>
    <w:p w:rsidR="00A13F87" w:rsidRPr="00A13F87" w:rsidRDefault="00A13F87" w:rsidP="00A13F8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2) </w:t>
      </w:r>
      <w:proofErr w:type="spellStart"/>
      <w:r w:rsidRPr="00A13F87">
        <w:rPr>
          <w:sz w:val="22"/>
          <w:szCs w:val="22"/>
        </w:rPr>
        <w:t>непредоставление</w:t>
      </w:r>
      <w:proofErr w:type="spellEnd"/>
      <w:r w:rsidRPr="00A13F87">
        <w:rPr>
          <w:sz w:val="22"/>
          <w:szCs w:val="22"/>
        </w:rPr>
        <w:t xml:space="preserve"> документов, предусмотренных пунктом 2.6 настоящего Административного регламента;</w:t>
      </w:r>
    </w:p>
    <w:p w:rsidR="00A13F87" w:rsidRPr="00A13F87" w:rsidRDefault="00A13F87" w:rsidP="00A13F8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3) строительство (реконструкция), капитальный ремонт объекта капитального строительства не требует принятия решения о согласовании архитектурно-градостроительного облика объекта капитального строительства в соответствии с пунктами 1 и 2 Порядка </w:t>
      </w:r>
      <w:r w:rsidRPr="00A13F87">
        <w:rPr>
          <w:sz w:val="22"/>
          <w:szCs w:val="22"/>
        </w:rPr>
        <w:lastRenderedPageBreak/>
        <w:t xml:space="preserve">предоставления решения о согласовании архитектурно-градостроительного облика объекта капитального строительства, </w:t>
      </w:r>
    </w:p>
    <w:p w:rsidR="00A13F87" w:rsidRPr="00A13F87" w:rsidRDefault="00A13F87" w:rsidP="00A13F8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4) содержание материалов описания архитектурно-градостроительного облика объекта капитального строительства противоречит установленным требованиям правил благоустройства муниципального образования к внешнему виду фасадов зданий и сооружений.</w:t>
      </w:r>
    </w:p>
    <w:p w:rsidR="00A13F87" w:rsidRPr="00A13F87" w:rsidRDefault="00A13F87" w:rsidP="00A13F8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2.10. </w:t>
      </w:r>
      <w:proofErr w:type="gramStart"/>
      <w:r w:rsidRPr="00A13F87">
        <w:rPr>
          <w:sz w:val="22"/>
          <w:szCs w:val="22"/>
        </w:rPr>
        <w:t>Услуги, являющиеся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услуги, отсутствуют.</w:t>
      </w:r>
      <w:proofErr w:type="gramEnd"/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2.11.</w:t>
      </w:r>
      <w:r w:rsidRPr="00A13F87">
        <w:rPr>
          <w:sz w:val="22"/>
          <w:szCs w:val="22"/>
        </w:rPr>
        <w:tab/>
        <w:t>Муниципальная услуга предоставляется бесплатно.</w:t>
      </w:r>
    </w:p>
    <w:p w:rsidR="00A13F87" w:rsidRPr="00A13F87" w:rsidRDefault="00A13F87" w:rsidP="00A13F87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2"/>
          <w:szCs w:val="22"/>
        </w:rPr>
      </w:pPr>
      <w:r w:rsidRPr="00A13F87">
        <w:rPr>
          <w:sz w:val="22"/>
          <w:szCs w:val="22"/>
        </w:rPr>
        <w:t>2.12.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превышает 15 минут.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2.13.</w:t>
      </w:r>
      <w:r w:rsidRPr="00A13F87">
        <w:rPr>
          <w:sz w:val="22"/>
          <w:szCs w:val="22"/>
        </w:rPr>
        <w:tab/>
        <w:t>Регистрация запроса (заявления) о предоставлении муниципальной услуги, поступившего в письменной форме на личном приёме заявителя или по почте, в электронной форме осуществляется в день его поступления в уполномоченный орган.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При поступлении в уполномоченный орган запроса (заявления) о предоставлении муниципальной услуги в письменной форме в нерабочий или праздничный день, регистрация заявления осуществляется в первый рабочий день, следующий за нерабочим или праздничным днем.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2.14. Месторасположение  помещения, в котором предоставляется муниципальная услуга, должно определяться с учетом пешеходной доступности от остановок общественного транспорта. Помещения, в которых предоставляется муниципальная услуга, для удобства заявителей размещаются на нижних, предпочтительнее на первых этажах здания. 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Приём заявителей осуществляется в специально выделенных для этих целей помещениях (присутственных местах). Присутственные места размещаются в здании уполномоченного органа и включают места для информирования, ожидания и приема заявителей, места для заполнения запросов (заявлений).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Присутственные места уполномоченного органа оборудуются: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противопожарной системой и средствами пожаротушения;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системой оповещения о возникновении чрезвычайной ситуации;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системой охраны.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Входы и выходы из помещений оборудуются соответствующими указателями с автономными источниками бесперебойного питания.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Места ожидания должны соответствовать комфортным условиям для заявителей и оптимальным условиям работы должностных лиц. Места ожидания в очереди на предоставление или получение документов оборудуются стульями, кресельными секциями, скамьями (</w:t>
      </w:r>
      <w:proofErr w:type="spellStart"/>
      <w:r w:rsidRPr="00A13F87">
        <w:rPr>
          <w:sz w:val="22"/>
          <w:szCs w:val="22"/>
        </w:rPr>
        <w:t>банкетками</w:t>
      </w:r>
      <w:proofErr w:type="spellEnd"/>
      <w:r w:rsidRPr="00A13F87">
        <w:rPr>
          <w:sz w:val="22"/>
          <w:szCs w:val="22"/>
        </w:rPr>
        <w:t xml:space="preserve">). Количество мест ожидания определяется исходя из фактической нагрузки и </w:t>
      </w:r>
      <w:r w:rsidRPr="00A13F87">
        <w:rPr>
          <w:sz w:val="22"/>
          <w:szCs w:val="22"/>
        </w:rPr>
        <w:lastRenderedPageBreak/>
        <w:t>возможностей для их размещения в здании, но не может составлять менее 10 мест. В местах ожидания организуется предварительная дистанционная запись заинтересованных лиц на приём по вопросам предоставления муниципальной услуги по телефону.</w:t>
      </w:r>
    </w:p>
    <w:p w:rsidR="00A13F87" w:rsidRPr="00A13F87" w:rsidRDefault="00A13F87" w:rsidP="00A13F87">
      <w:pPr>
        <w:suppressAutoHyphens/>
        <w:autoSpaceDE w:val="0"/>
        <w:autoSpaceDN w:val="0"/>
        <w:spacing w:line="336" w:lineRule="auto"/>
        <w:ind w:left="42"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Места для заполнения запросов (заявлений) оборудуются стульями, столами (стойками) и обеспечиваются образцами заполнения документов, информацией о перечне документов, необходимых для предоставления муниципальной услуги, бланками запросов (заявлений) и канцелярскими принадлежностями.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Места информирования, предназначенные для ознакомления заявителей с информационными материалами о предоставлении муниципальной услуги, оборудуются информационными стендами, на которых размещается информация, указанная в пункте 1.3.11 настоящего Административного регламента.</w:t>
      </w:r>
    </w:p>
    <w:p w:rsidR="00A13F87" w:rsidRPr="00A13F87" w:rsidRDefault="00A13F87" w:rsidP="00A13F87">
      <w:pPr>
        <w:spacing w:line="336" w:lineRule="auto"/>
        <w:ind w:firstLine="709"/>
        <w:jc w:val="both"/>
        <w:rPr>
          <w:sz w:val="22"/>
          <w:szCs w:val="22"/>
          <w:lang w:eastAsia="ar-SA"/>
        </w:rPr>
      </w:pPr>
      <w:r w:rsidRPr="00A13F87">
        <w:rPr>
          <w:sz w:val="22"/>
          <w:szCs w:val="22"/>
          <w:lang w:eastAsia="ar-SA"/>
        </w:rPr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 Центральный вход в помещения оборудуется информационной табличкой (вывеской), содержащей соответствующее наименование, с использованием укрупненного шрифта и плоско-точечного шрифта Брайля.</w:t>
      </w:r>
    </w:p>
    <w:p w:rsidR="00A13F87" w:rsidRPr="00A13F87" w:rsidRDefault="00A13F87" w:rsidP="00A13F87">
      <w:pPr>
        <w:spacing w:line="336" w:lineRule="auto"/>
        <w:ind w:firstLine="709"/>
        <w:jc w:val="both"/>
        <w:rPr>
          <w:sz w:val="22"/>
          <w:szCs w:val="22"/>
          <w:lang w:eastAsia="ar-SA"/>
        </w:rPr>
      </w:pPr>
      <w:r w:rsidRPr="00A13F87">
        <w:rPr>
          <w:sz w:val="22"/>
          <w:szCs w:val="22"/>
          <w:lang w:eastAsia="ar-SA"/>
        </w:rPr>
        <w:t xml:space="preserve">При наличии заключения общественной организации инвалидов о технической невозможности обеспечения доступности помещений (здания) для инвалидов на специально подготовленного сотрудника учреждения (организации), в котором предоставляется </w:t>
      </w:r>
      <w:r w:rsidRPr="00A13F87">
        <w:rPr>
          <w:sz w:val="22"/>
          <w:szCs w:val="22"/>
        </w:rPr>
        <w:t>муниципальная услуга</w:t>
      </w:r>
      <w:r w:rsidRPr="00A13F87">
        <w:rPr>
          <w:sz w:val="22"/>
          <w:szCs w:val="22"/>
          <w:lang w:eastAsia="ar-SA"/>
        </w:rPr>
        <w:t xml:space="preserve">, административно-распорядительным актом возлагается обязанность по оказанию ситуационной помощи инвалидам всех категорий на время предоставления </w:t>
      </w:r>
      <w:r w:rsidRPr="00A13F87">
        <w:rPr>
          <w:sz w:val="22"/>
          <w:szCs w:val="22"/>
        </w:rPr>
        <w:t>муниципальной услуги</w:t>
      </w:r>
      <w:r w:rsidRPr="00A13F87">
        <w:rPr>
          <w:sz w:val="22"/>
          <w:szCs w:val="22"/>
          <w:lang w:eastAsia="ar-SA"/>
        </w:rPr>
        <w:t>.</w:t>
      </w:r>
    </w:p>
    <w:p w:rsidR="00A13F87" w:rsidRPr="00A13F87" w:rsidRDefault="00A13F87" w:rsidP="00A13F87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2"/>
          <w:szCs w:val="22"/>
        </w:rPr>
      </w:pPr>
      <w:r w:rsidRPr="00A13F87">
        <w:rPr>
          <w:sz w:val="22"/>
          <w:szCs w:val="22"/>
          <w:lang w:eastAsia="ar-SA"/>
        </w:rPr>
        <w:t>Для инвалидов по зрению обеспечивается 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выполненными укрупненным шрифтом и рельефно-точечным шрифтом Брайля. Для инвалидов по слуху обеспечивается дублирование необходимой для ознакомления звуковой информации текстовой и графической информацией (бегущей строкой).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2.15. Показателями доступности и качества предоставления муниципальной услуги являются:</w:t>
      </w:r>
    </w:p>
    <w:p w:rsidR="00A13F87" w:rsidRPr="00A13F87" w:rsidRDefault="00A13F87" w:rsidP="00A13F8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- количество взаимодействий заявителя с должностными лицами администрации при предоставлении муниципальной услуги и их продолжительность;</w:t>
      </w:r>
    </w:p>
    <w:p w:rsidR="00A13F87" w:rsidRPr="00A13F87" w:rsidRDefault="00A13F87" w:rsidP="00A13F8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- 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муниципальной услуги;</w:t>
      </w:r>
    </w:p>
    <w:p w:rsidR="00A13F87" w:rsidRPr="00A13F87" w:rsidRDefault="00A13F87" w:rsidP="00A13F8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- доля жалоб заявителей, поступивших в порядке досудебного обжалования решений, принимаемых в ходе предоставления муниципальной услуги, и действий (бездействий) должностных лиц в общем количестве обращений по вопросам предоставления муниципальной услуги;</w:t>
      </w:r>
    </w:p>
    <w:p w:rsidR="00A13F87" w:rsidRPr="00A13F87" w:rsidRDefault="00A13F87" w:rsidP="00A13F8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- доля нарушений исполнения настоящего Административного регламента, иных нормативных правовых актов, выявленных по результатам проведения контрольных мероприятий </w:t>
      </w:r>
      <w:r w:rsidRPr="00A13F87">
        <w:rPr>
          <w:sz w:val="22"/>
          <w:szCs w:val="22"/>
        </w:rPr>
        <w:lastRenderedPageBreak/>
        <w:t xml:space="preserve">в соответствии с разделом 4 настоящего Административного регламента, в общем количестве исполненных заявлений о предоставлении муниципальных услуг; 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- снижение максимального срока ожидания в очереди при подаче запроса (заявления) и получении результата предоставления муниципальной услуги.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2.16. Информация о предоставляемой муниципальной услуге, формы запросов (заявлений) могут быть получены с использованием ресурсов в сети Интернет, указанных в пункте 1.3.3 настоящего Административного регламента.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2.17. </w:t>
      </w:r>
      <w:proofErr w:type="gramStart"/>
      <w:r w:rsidRPr="00A13F87">
        <w:rPr>
          <w:sz w:val="22"/>
          <w:szCs w:val="22"/>
        </w:rPr>
        <w:t>Документы, предусмотренные пунктом 2.6 настоящего Административного регламента, могут быть поданы заявителем в уполномоченный орган лично, либо с использованием Единого портала государственных и муниципальных услуг, или Портала государственных и муниципальных услуг Самарской области, или официального сайта администрации либо через должностных лиц МФЦ, с которым (которыми) у администрации заключено соглашение о взаимодействии.</w:t>
      </w:r>
      <w:proofErr w:type="gramEnd"/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Предоставление муниципальной услуги в электронной форме, в том числе подача заявителем заявления и документов или заявления об электронной записи в электронной форме с использованием Единого портала государственных и муниципальных услуг,  осуществляется в соответствии с законодательством Российской Федерации и законодательством Самарской области. Состав административных процедур, предоставляемых в электронном виде, а также действий заявителя по получению информации о предоставлении муниципальной услуги в электронном виде определяется в соответствии с содержанием этапов перехода на предоставление муниципальной услуги в электронном виде.</w:t>
      </w:r>
    </w:p>
    <w:p w:rsidR="00A13F87" w:rsidRPr="00A13F87" w:rsidRDefault="00A13F87" w:rsidP="00A13F87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2"/>
          <w:szCs w:val="22"/>
        </w:rPr>
      </w:pPr>
    </w:p>
    <w:p w:rsidR="00A13F87" w:rsidRPr="00A13F87" w:rsidRDefault="00A13F87" w:rsidP="00A13F87">
      <w:pPr>
        <w:autoSpaceDE w:val="0"/>
        <w:autoSpaceDN w:val="0"/>
        <w:adjustRightInd w:val="0"/>
        <w:ind w:right="-1"/>
        <w:jc w:val="center"/>
        <w:outlineLvl w:val="2"/>
        <w:rPr>
          <w:b/>
          <w:sz w:val="22"/>
          <w:szCs w:val="22"/>
        </w:rPr>
      </w:pPr>
      <w:r w:rsidRPr="00A13F87">
        <w:rPr>
          <w:b/>
          <w:sz w:val="22"/>
          <w:szCs w:val="22"/>
          <w:lang w:val="en-US"/>
        </w:rPr>
        <w:t>III</w:t>
      </w:r>
      <w:r w:rsidRPr="00A13F87">
        <w:rPr>
          <w:b/>
          <w:sz w:val="22"/>
          <w:szCs w:val="22"/>
        </w:rPr>
        <w:t xml:space="preserve"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</w:t>
      </w:r>
    </w:p>
    <w:p w:rsidR="00A13F87" w:rsidRPr="00A13F87" w:rsidRDefault="00A13F87" w:rsidP="00A13F87">
      <w:pPr>
        <w:autoSpaceDE w:val="0"/>
        <w:autoSpaceDN w:val="0"/>
        <w:adjustRightInd w:val="0"/>
        <w:ind w:right="-1"/>
        <w:jc w:val="center"/>
        <w:outlineLvl w:val="2"/>
        <w:rPr>
          <w:b/>
          <w:sz w:val="22"/>
          <w:szCs w:val="22"/>
        </w:rPr>
      </w:pPr>
      <w:r w:rsidRPr="00A13F87">
        <w:rPr>
          <w:b/>
          <w:sz w:val="22"/>
          <w:szCs w:val="22"/>
        </w:rPr>
        <w:t>в электронной форме</w:t>
      </w:r>
    </w:p>
    <w:p w:rsidR="00A13F87" w:rsidRPr="00A13F87" w:rsidRDefault="00A13F87" w:rsidP="00A13F87">
      <w:pPr>
        <w:autoSpaceDE w:val="0"/>
        <w:autoSpaceDN w:val="0"/>
        <w:adjustRightInd w:val="0"/>
        <w:spacing w:line="360" w:lineRule="auto"/>
        <w:ind w:firstLine="708"/>
        <w:jc w:val="both"/>
        <w:outlineLvl w:val="2"/>
        <w:rPr>
          <w:sz w:val="22"/>
          <w:szCs w:val="22"/>
        </w:rPr>
      </w:pPr>
    </w:p>
    <w:p w:rsidR="00A13F87" w:rsidRPr="00A13F87" w:rsidRDefault="00A13F87" w:rsidP="00A13F87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2"/>
          <w:szCs w:val="22"/>
        </w:rPr>
      </w:pPr>
      <w:r w:rsidRPr="00A13F87">
        <w:rPr>
          <w:sz w:val="22"/>
          <w:szCs w:val="22"/>
        </w:rPr>
        <w:t>3.1.</w:t>
      </w:r>
      <w:r w:rsidRPr="00A13F87">
        <w:rPr>
          <w:sz w:val="22"/>
          <w:szCs w:val="22"/>
        </w:rPr>
        <w:tab/>
        <w:t>Предоставление муниципальной услуги включает в себя следующие административные процедуры:</w:t>
      </w:r>
    </w:p>
    <w:p w:rsidR="00A13F87" w:rsidRPr="00A13F87" w:rsidRDefault="00A13F87" w:rsidP="00A13F8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- прием и регистрация документов, необходимых для предоставления муниципальной услуги;</w:t>
      </w:r>
    </w:p>
    <w:p w:rsidR="00A13F87" w:rsidRPr="00A13F87" w:rsidRDefault="00A13F87" w:rsidP="00A13F8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- проверка содержания документов на соответствие требованиям законодательства и утвержденным правилам благоустройства муниципального образования, подготовка проекта постановления администрации о предоставлении муниципальной услуги или проекта постановления администрации об отказе в предоставлении муниципальной услуги; </w:t>
      </w:r>
    </w:p>
    <w:p w:rsidR="00A13F87" w:rsidRPr="00A13F87" w:rsidRDefault="00A13F87" w:rsidP="00A13F8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- принятие решения о предоставлении или об отказе в предоставлении муниципальной услуги, направление заявителю документов.</w:t>
      </w:r>
    </w:p>
    <w:p w:rsidR="00A13F87" w:rsidRPr="00A13F87" w:rsidRDefault="00A13F87" w:rsidP="00A13F87">
      <w:pPr>
        <w:autoSpaceDE w:val="0"/>
        <w:autoSpaceDN w:val="0"/>
        <w:adjustRightInd w:val="0"/>
        <w:spacing w:line="360" w:lineRule="auto"/>
        <w:ind w:firstLine="708"/>
        <w:jc w:val="both"/>
        <w:outlineLvl w:val="2"/>
        <w:rPr>
          <w:sz w:val="22"/>
          <w:szCs w:val="22"/>
        </w:rPr>
      </w:pPr>
      <w:r w:rsidRPr="00A13F87">
        <w:rPr>
          <w:sz w:val="22"/>
          <w:szCs w:val="22"/>
        </w:rPr>
        <w:t>Блок-схема предоставления муниципальной услуги приведена в Приложении № 2 к настоящему Административному регламенту.</w:t>
      </w:r>
    </w:p>
    <w:p w:rsidR="00A13F87" w:rsidRPr="00A13F87" w:rsidRDefault="00A13F87" w:rsidP="00A13F87">
      <w:pPr>
        <w:spacing w:line="360" w:lineRule="auto"/>
        <w:ind w:firstLine="709"/>
        <w:jc w:val="both"/>
        <w:outlineLvl w:val="2"/>
        <w:rPr>
          <w:sz w:val="22"/>
          <w:szCs w:val="22"/>
        </w:rPr>
      </w:pPr>
      <w:r w:rsidRPr="00A13F87">
        <w:rPr>
          <w:sz w:val="22"/>
          <w:szCs w:val="22"/>
        </w:rPr>
        <w:lastRenderedPageBreak/>
        <w:t xml:space="preserve">3.2. Прием и регистрация документов, необходимых для предоставления муниципальной услуги, в администрации. </w:t>
      </w:r>
    </w:p>
    <w:p w:rsidR="00A13F87" w:rsidRPr="00A13F87" w:rsidRDefault="00A13F87" w:rsidP="00A13F87">
      <w:pPr>
        <w:spacing w:line="360" w:lineRule="auto"/>
        <w:ind w:firstLine="709"/>
        <w:jc w:val="both"/>
        <w:outlineLvl w:val="1"/>
        <w:rPr>
          <w:sz w:val="22"/>
          <w:szCs w:val="22"/>
        </w:rPr>
      </w:pPr>
      <w:r w:rsidRPr="00A13F87">
        <w:rPr>
          <w:sz w:val="22"/>
          <w:szCs w:val="22"/>
        </w:rPr>
        <w:t>3.2.1. Основанием для начала административной процедуры является обращение заявителя с заявлением и прилагаемыми к нему документами согласно пункту 2.6 настоящего Административного регламента в администрацию или получение представленных заявителем документов от МФЦ в соответствии с пунктом 3.3.4 настоящего Административного регламента.</w:t>
      </w:r>
    </w:p>
    <w:p w:rsidR="00A13F87" w:rsidRPr="00A13F87" w:rsidRDefault="00A13F87" w:rsidP="00A13F8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2"/>
          <w:szCs w:val="22"/>
        </w:rPr>
      </w:pPr>
      <w:r w:rsidRPr="00A13F87">
        <w:rPr>
          <w:spacing w:val="-2"/>
          <w:kern w:val="1"/>
          <w:sz w:val="22"/>
          <w:szCs w:val="22"/>
        </w:rPr>
        <w:t>3.2.2. Выполнение административной процедуры осуществляет специалист администрации, ответственный за прием и регистрацию документов.</w:t>
      </w:r>
    </w:p>
    <w:p w:rsidR="00A13F87" w:rsidRPr="00A13F87" w:rsidRDefault="00A13F87" w:rsidP="00A13F8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2"/>
          <w:szCs w:val="22"/>
        </w:rPr>
      </w:pPr>
      <w:r w:rsidRPr="00A13F87">
        <w:rPr>
          <w:kern w:val="1"/>
          <w:sz w:val="22"/>
          <w:szCs w:val="22"/>
        </w:rPr>
        <w:t xml:space="preserve">3.2.3. Специалист </w:t>
      </w:r>
      <w:r w:rsidRPr="00A13F87">
        <w:rPr>
          <w:spacing w:val="-2"/>
          <w:kern w:val="1"/>
          <w:sz w:val="22"/>
          <w:szCs w:val="22"/>
        </w:rPr>
        <w:t>администрации</w:t>
      </w:r>
      <w:r w:rsidRPr="00A13F87">
        <w:rPr>
          <w:kern w:val="1"/>
          <w:sz w:val="22"/>
          <w:szCs w:val="22"/>
        </w:rPr>
        <w:t>, ответственный за прием и регистрацию документов, проверяет комплектность и правильность оформления документов, необходимых для предоставления муниципальной услуги, в том числе удостоверяется, что:</w:t>
      </w:r>
    </w:p>
    <w:p w:rsidR="00A13F87" w:rsidRPr="00A13F87" w:rsidRDefault="00A13F87" w:rsidP="00A13F8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2"/>
          <w:szCs w:val="22"/>
        </w:rPr>
      </w:pPr>
      <w:r w:rsidRPr="00A13F87">
        <w:rPr>
          <w:kern w:val="1"/>
          <w:sz w:val="22"/>
          <w:szCs w:val="22"/>
        </w:rPr>
        <w:t xml:space="preserve">- </w:t>
      </w:r>
      <w:r w:rsidRPr="00A13F87">
        <w:rPr>
          <w:sz w:val="22"/>
          <w:szCs w:val="22"/>
        </w:rPr>
        <w:t xml:space="preserve">заявление составлено по установленной Приложением № 1 к настоящему Административному регламенту форме, </w:t>
      </w:r>
      <w:r w:rsidRPr="00A13F87">
        <w:rPr>
          <w:kern w:val="1"/>
          <w:sz w:val="22"/>
          <w:szCs w:val="22"/>
        </w:rPr>
        <w:t>имеет подпись уполномоченного на его подписание лица;</w:t>
      </w:r>
    </w:p>
    <w:p w:rsidR="00A13F87" w:rsidRPr="00A13F87" w:rsidRDefault="00A13F87" w:rsidP="00A13F8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2"/>
          <w:szCs w:val="22"/>
        </w:rPr>
      </w:pPr>
      <w:r w:rsidRPr="00A13F87">
        <w:rPr>
          <w:kern w:val="1"/>
          <w:sz w:val="22"/>
          <w:szCs w:val="22"/>
        </w:rPr>
        <w:t>- заявление и документы не имеют серьезных повреждений, наличие которых не позволяет однозначно истолковать их содержание.</w:t>
      </w:r>
    </w:p>
    <w:p w:rsidR="00A13F87" w:rsidRPr="00A13F87" w:rsidRDefault="00A13F87" w:rsidP="00A13F87">
      <w:pPr>
        <w:shd w:val="clear" w:color="auto" w:fill="FFFFFF"/>
        <w:tabs>
          <w:tab w:val="left" w:pos="1134"/>
        </w:tabs>
        <w:spacing w:line="336" w:lineRule="auto"/>
        <w:ind w:firstLine="720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Максимальный срок выполнения действия составляет 10 минут.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kern w:val="1"/>
          <w:sz w:val="22"/>
          <w:szCs w:val="22"/>
        </w:rPr>
        <w:t xml:space="preserve">3.2.4. </w:t>
      </w:r>
      <w:proofErr w:type="gramStart"/>
      <w:r w:rsidRPr="00A13F87">
        <w:rPr>
          <w:kern w:val="1"/>
          <w:sz w:val="22"/>
          <w:szCs w:val="22"/>
        </w:rPr>
        <w:t xml:space="preserve">Специалист </w:t>
      </w:r>
      <w:r w:rsidRPr="00A13F87">
        <w:rPr>
          <w:spacing w:val="-2"/>
          <w:kern w:val="1"/>
          <w:sz w:val="22"/>
          <w:szCs w:val="22"/>
        </w:rPr>
        <w:t>администрации</w:t>
      </w:r>
      <w:r w:rsidRPr="00A13F87">
        <w:rPr>
          <w:kern w:val="1"/>
          <w:sz w:val="22"/>
          <w:szCs w:val="22"/>
        </w:rPr>
        <w:t xml:space="preserve">, ответственный за прием и регистрацию документов, во время личного обращения заявителя, а также в случае поступления документов по почте, по электронной почте, через </w:t>
      </w:r>
      <w:r w:rsidRPr="00A13F87">
        <w:rPr>
          <w:sz w:val="22"/>
          <w:szCs w:val="22"/>
        </w:rPr>
        <w:t>Единый портал государственных и муниципальных услуг, Портал государственных и муниципальных услуг Самарской области</w:t>
      </w:r>
      <w:r w:rsidRPr="00A13F87">
        <w:rPr>
          <w:kern w:val="1"/>
          <w:sz w:val="22"/>
          <w:szCs w:val="22"/>
        </w:rPr>
        <w:t xml:space="preserve"> или от МФЦ </w:t>
      </w:r>
      <w:r w:rsidRPr="00A13F87">
        <w:rPr>
          <w:sz w:val="22"/>
          <w:szCs w:val="22"/>
        </w:rPr>
        <w:t>осуществляет регистрацию заявления о предоставлении муниципальной услуги и прилагаемых к нему документов</w:t>
      </w:r>
      <w:r w:rsidRPr="00A13F87">
        <w:rPr>
          <w:kern w:val="1"/>
          <w:sz w:val="22"/>
          <w:szCs w:val="22"/>
        </w:rPr>
        <w:t xml:space="preserve"> в журнале регистрации заявлений на </w:t>
      </w:r>
      <w:r w:rsidRPr="00A13F87">
        <w:rPr>
          <w:sz w:val="22"/>
          <w:szCs w:val="22"/>
        </w:rPr>
        <w:t>предоставление решения</w:t>
      </w:r>
      <w:proofErr w:type="gramEnd"/>
      <w:r w:rsidRPr="00A13F87">
        <w:rPr>
          <w:sz w:val="22"/>
          <w:szCs w:val="22"/>
        </w:rPr>
        <w:t xml:space="preserve"> о согласовании архитектурно-градостроительного облика объекта капитального строительства </w:t>
      </w:r>
      <w:r w:rsidRPr="00A13F87">
        <w:rPr>
          <w:kern w:val="1"/>
          <w:sz w:val="22"/>
          <w:szCs w:val="22"/>
        </w:rPr>
        <w:t>по форме в соответствии с Приложением № 3  к настоящему  Административному регламенту (далее – Журнал)</w:t>
      </w:r>
      <w:r w:rsidRPr="00A13F87">
        <w:rPr>
          <w:sz w:val="22"/>
          <w:szCs w:val="22"/>
        </w:rPr>
        <w:t xml:space="preserve">.  </w:t>
      </w:r>
    </w:p>
    <w:p w:rsidR="00A13F87" w:rsidRPr="00A13F87" w:rsidRDefault="00A13F87" w:rsidP="00A13F87">
      <w:pPr>
        <w:shd w:val="clear" w:color="auto" w:fill="FFFFFF"/>
        <w:tabs>
          <w:tab w:val="left" w:pos="1134"/>
        </w:tabs>
        <w:spacing w:line="336" w:lineRule="auto"/>
        <w:ind w:firstLine="720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Максимальный срок выполнения действий составляет 10 минут при личном обращении заявителя и 30 минут</w:t>
      </w:r>
      <w:r w:rsidRPr="00A13F87">
        <w:rPr>
          <w:kern w:val="1"/>
          <w:sz w:val="22"/>
          <w:szCs w:val="22"/>
        </w:rPr>
        <w:t xml:space="preserve"> в случае поступления заявления и прилагаемых к нему документов по почте, по электронной почте, через </w:t>
      </w:r>
      <w:r w:rsidRPr="00A13F87">
        <w:rPr>
          <w:sz w:val="22"/>
          <w:szCs w:val="22"/>
        </w:rPr>
        <w:t>Единый портал государственных и муниципальных услуг, Портал государственных и муниципальных услуг Самарской области</w:t>
      </w:r>
      <w:r w:rsidRPr="00A13F87">
        <w:rPr>
          <w:kern w:val="1"/>
          <w:sz w:val="22"/>
          <w:szCs w:val="22"/>
        </w:rPr>
        <w:t xml:space="preserve"> или от МФЦ</w:t>
      </w:r>
      <w:r w:rsidRPr="00A13F87">
        <w:rPr>
          <w:sz w:val="22"/>
          <w:szCs w:val="22"/>
        </w:rPr>
        <w:t>.</w:t>
      </w:r>
    </w:p>
    <w:p w:rsidR="00A13F87" w:rsidRPr="00A13F87" w:rsidRDefault="00A13F87" w:rsidP="00A13F8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2"/>
          <w:szCs w:val="22"/>
        </w:rPr>
      </w:pPr>
      <w:r w:rsidRPr="00A13F87">
        <w:rPr>
          <w:kern w:val="1"/>
          <w:sz w:val="22"/>
          <w:szCs w:val="22"/>
        </w:rPr>
        <w:t xml:space="preserve">3.2.5. </w:t>
      </w:r>
      <w:r w:rsidRPr="00A13F87">
        <w:rPr>
          <w:sz w:val="22"/>
          <w:szCs w:val="22"/>
        </w:rPr>
        <w:t>Критерием принятия решения, принимаемого при выполнении описанной в пунктах 3.2.3 – 3.2.4 настоящего Административного регламента административной процедуры, является наличие в администрации документов, необходимых для предоставления муниципальной услуги.</w:t>
      </w:r>
    </w:p>
    <w:p w:rsidR="00A13F87" w:rsidRPr="00A13F87" w:rsidRDefault="00A13F87" w:rsidP="00A13F87">
      <w:pPr>
        <w:spacing w:line="360" w:lineRule="auto"/>
        <w:ind w:firstLine="720"/>
        <w:jc w:val="both"/>
        <w:outlineLvl w:val="1"/>
        <w:rPr>
          <w:sz w:val="22"/>
          <w:szCs w:val="22"/>
        </w:rPr>
      </w:pPr>
      <w:r w:rsidRPr="00A13F87">
        <w:rPr>
          <w:sz w:val="22"/>
          <w:szCs w:val="22"/>
        </w:rPr>
        <w:t xml:space="preserve">3.2.6. Способом фиксации результата выполнения описанной в пунктах 3.2.3 – 3.2.4 настоящего Административного регламента административной процедуры являются регистрация документов, необходимых </w:t>
      </w:r>
      <w:proofErr w:type="gramStart"/>
      <w:r w:rsidRPr="00A13F87">
        <w:rPr>
          <w:sz w:val="22"/>
          <w:szCs w:val="22"/>
        </w:rPr>
        <w:t>для</w:t>
      </w:r>
      <w:proofErr w:type="gramEnd"/>
      <w:r w:rsidRPr="00A13F87">
        <w:rPr>
          <w:sz w:val="22"/>
          <w:szCs w:val="22"/>
        </w:rPr>
        <w:t xml:space="preserve"> </w:t>
      </w:r>
      <w:proofErr w:type="gramStart"/>
      <w:r w:rsidRPr="00A13F87">
        <w:rPr>
          <w:sz w:val="22"/>
          <w:szCs w:val="22"/>
        </w:rPr>
        <w:t>предоставлении</w:t>
      </w:r>
      <w:proofErr w:type="gramEnd"/>
      <w:r w:rsidRPr="00A13F87">
        <w:rPr>
          <w:sz w:val="22"/>
          <w:szCs w:val="22"/>
        </w:rPr>
        <w:t xml:space="preserve"> муниципальной услуги, в Журнале.</w:t>
      </w:r>
    </w:p>
    <w:p w:rsidR="00A13F87" w:rsidRPr="00A13F87" w:rsidRDefault="00A13F87" w:rsidP="00A13F87">
      <w:pPr>
        <w:spacing w:line="360" w:lineRule="auto"/>
        <w:ind w:firstLine="709"/>
        <w:jc w:val="both"/>
        <w:outlineLvl w:val="2"/>
        <w:rPr>
          <w:kern w:val="1"/>
          <w:sz w:val="22"/>
          <w:szCs w:val="22"/>
        </w:rPr>
      </w:pPr>
      <w:r w:rsidRPr="00A13F87">
        <w:rPr>
          <w:sz w:val="22"/>
          <w:szCs w:val="22"/>
        </w:rPr>
        <w:t xml:space="preserve">3.3. Прием и регистрация документов, необходимых для предоставления муниципальной услуги, </w:t>
      </w:r>
      <w:r w:rsidRPr="00A13F87">
        <w:rPr>
          <w:kern w:val="1"/>
          <w:sz w:val="22"/>
          <w:szCs w:val="22"/>
        </w:rPr>
        <w:t>в случае обращения заявителя в МФЦ.</w:t>
      </w:r>
    </w:p>
    <w:p w:rsidR="00A13F87" w:rsidRPr="00A13F87" w:rsidRDefault="00A13F87" w:rsidP="00A13F87">
      <w:pPr>
        <w:spacing w:line="360" w:lineRule="auto"/>
        <w:ind w:firstLine="709"/>
        <w:jc w:val="both"/>
        <w:outlineLvl w:val="1"/>
        <w:rPr>
          <w:sz w:val="22"/>
          <w:szCs w:val="22"/>
        </w:rPr>
      </w:pPr>
      <w:r w:rsidRPr="00A13F87">
        <w:rPr>
          <w:spacing w:val="-2"/>
          <w:kern w:val="1"/>
          <w:sz w:val="22"/>
          <w:szCs w:val="22"/>
        </w:rPr>
        <w:t xml:space="preserve">3.3.1. </w:t>
      </w:r>
      <w:r w:rsidRPr="00A13F87">
        <w:rPr>
          <w:sz w:val="22"/>
          <w:szCs w:val="22"/>
        </w:rPr>
        <w:t>Основанием для начала административной процедуры является обращение заявителя с документами согласно пункту 2.6 настоящего Административного регламента в МФЦ.</w:t>
      </w:r>
    </w:p>
    <w:p w:rsidR="00A13F87" w:rsidRPr="00A13F87" w:rsidRDefault="00A13F87" w:rsidP="00A13F8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2"/>
          <w:szCs w:val="22"/>
        </w:rPr>
      </w:pPr>
      <w:r w:rsidRPr="00A13F87">
        <w:rPr>
          <w:spacing w:val="-2"/>
          <w:kern w:val="1"/>
          <w:sz w:val="22"/>
          <w:szCs w:val="22"/>
        </w:rPr>
        <w:lastRenderedPageBreak/>
        <w:t>3.3.2. Выполнение административной процедуры осуществляет специалист МФЦ, ответственный за прием и регистрацию документов.</w:t>
      </w:r>
    </w:p>
    <w:p w:rsidR="00A13F87" w:rsidRPr="00A13F87" w:rsidRDefault="00A13F87" w:rsidP="00A13F87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kern w:val="1"/>
          <w:sz w:val="22"/>
          <w:szCs w:val="22"/>
        </w:rPr>
      </w:pPr>
      <w:r w:rsidRPr="00A13F87">
        <w:rPr>
          <w:spacing w:val="-2"/>
          <w:kern w:val="1"/>
          <w:sz w:val="22"/>
          <w:szCs w:val="22"/>
        </w:rPr>
        <w:t xml:space="preserve">3.3.3. Сотрудник МФЦ, ответственный за прием и регистрацию документов, при поступлении к нему документов, необходимых для предоставления муниципальной услуги, в МФЦ при личном обращении заявителя устанавливает предмет обращения заявителя, </w:t>
      </w:r>
      <w:r w:rsidRPr="00A13F87">
        <w:rPr>
          <w:kern w:val="1"/>
          <w:sz w:val="22"/>
          <w:szCs w:val="22"/>
        </w:rPr>
        <w:t>проверяет комплектность и правильность оформления документов, необходимых для предоставления муниципальной услуги, в том числе удостоверяется, что:</w:t>
      </w:r>
    </w:p>
    <w:p w:rsidR="00A13F87" w:rsidRPr="00A13F87" w:rsidRDefault="00A13F87" w:rsidP="00A13F8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2"/>
          <w:szCs w:val="22"/>
        </w:rPr>
      </w:pPr>
      <w:r w:rsidRPr="00A13F87">
        <w:rPr>
          <w:kern w:val="1"/>
          <w:sz w:val="22"/>
          <w:szCs w:val="22"/>
        </w:rPr>
        <w:t xml:space="preserve">- </w:t>
      </w:r>
      <w:r w:rsidRPr="00A13F87">
        <w:rPr>
          <w:sz w:val="22"/>
          <w:szCs w:val="22"/>
        </w:rPr>
        <w:t xml:space="preserve">заявление составлено по установленной Приложением № 1 к настоящему Административному регламенту форме и </w:t>
      </w:r>
      <w:r w:rsidRPr="00A13F87">
        <w:rPr>
          <w:kern w:val="1"/>
          <w:sz w:val="22"/>
          <w:szCs w:val="22"/>
        </w:rPr>
        <w:t>имеет подпись уполномоченного на его подписание лица;</w:t>
      </w:r>
    </w:p>
    <w:p w:rsidR="00A13F87" w:rsidRPr="00A13F87" w:rsidRDefault="00A13F87" w:rsidP="00A13F8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2"/>
          <w:szCs w:val="22"/>
        </w:rPr>
      </w:pPr>
      <w:r w:rsidRPr="00A13F87">
        <w:rPr>
          <w:kern w:val="1"/>
          <w:sz w:val="22"/>
          <w:szCs w:val="22"/>
        </w:rPr>
        <w:t>- заявление и документы не имеют серьезных повреждений, наличие которых не позволяет однозначно истолковать их содержание.</w:t>
      </w:r>
    </w:p>
    <w:p w:rsidR="00A13F87" w:rsidRPr="00A13F87" w:rsidRDefault="00A13F87" w:rsidP="00A13F87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kern w:val="1"/>
          <w:sz w:val="22"/>
          <w:szCs w:val="22"/>
        </w:rPr>
      </w:pPr>
      <w:r w:rsidRPr="00A13F87">
        <w:rPr>
          <w:kern w:val="1"/>
          <w:sz w:val="22"/>
          <w:szCs w:val="22"/>
        </w:rPr>
        <w:t>В случае отсутствия у заявителя оформленного заявления о предоставлении муниципальной услуги сотрудник МФЦ, ответственный за прием и регистрацию документов, оказывает содействие в оформлении заявления о предоставлении муниципальной услуги в соответствии с требованиями настоящего Административного регламента, в том числе с использованием программных средств. В оформленном заявлении заявитель собственноручно указывает свою фамилию, имя и отчество (последнее – при наличии), ставит дату и подпись.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Если представленные документы не соответствуют требованиям пункта 2.6 настоящего Административного регламента, сотрудник МФЦ, ответственный за прием и регистрацию документов, разъясняет заявителю содержание недостатков, выявленных в представленных документах, и предлагает с согласия заявителя устранить недостатки.</w:t>
      </w:r>
    </w:p>
    <w:p w:rsidR="00A13F87" w:rsidRPr="00A13F87" w:rsidRDefault="00A13F87" w:rsidP="00A13F8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При согласии заявителя устранить выявленные недостатки сотрудник МФЦ, ответственный за прием и регистрацию документов, прерывает прием и регистрацию документов и возвращает их заявителю для устранения выявленных недостатков. 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При несогласии заявителя устранить выявленные недостатки сотрудник МФЦ, ответственный за прием и регистрацию документов, разъясняет, что указанное обстоятельство может стать основанием для отказа в предоставлении муниципальной услуги.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Сотрудник МФЦ, ответственный за прием и регистрацию документов, регистрирует документы в электронном журнале регистрации заявлений, после чего заявлению присваивается индивидуальный порядковый номер и оформляется расписка о приеме документов.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Сотрудник МФЦ, ответственный за прием и регистрацию документов, передает сотруднику МФЦ, ответственному за доставку документов в администрацию, принятый при непосредственном обращении заявителя в МФЦ и зарегистрированный запрос (заявление) и представленные заявителем в МФЦ документы.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Сотрудник МФЦ, ответственный за прием и регистрацию документов, при получении запроса (заявления) о предоставлении муниципальной услуги и (или) документов по почте, от курьера или </w:t>
      </w:r>
      <w:proofErr w:type="gramStart"/>
      <w:r w:rsidRPr="00A13F87">
        <w:rPr>
          <w:sz w:val="22"/>
          <w:szCs w:val="22"/>
        </w:rPr>
        <w:t>экспресс-почтой</w:t>
      </w:r>
      <w:proofErr w:type="gramEnd"/>
      <w:r w:rsidRPr="00A13F87">
        <w:rPr>
          <w:sz w:val="22"/>
          <w:szCs w:val="22"/>
        </w:rPr>
        <w:t>: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lastRenderedPageBreak/>
        <w:t>- передает запрос (заявление) и (или) документы сотруднику МФЦ, ответственному за доставку документов в администрацию;</w:t>
      </w:r>
    </w:p>
    <w:p w:rsidR="00A13F87" w:rsidRPr="00A13F87" w:rsidRDefault="00A13F87" w:rsidP="00A13F87">
      <w:pPr>
        <w:shd w:val="clear" w:color="auto" w:fill="FFFFFF"/>
        <w:tabs>
          <w:tab w:val="left" w:pos="1134"/>
        </w:tabs>
        <w:spacing w:line="336" w:lineRule="auto"/>
        <w:ind w:firstLine="720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- составляет и направляет в адрес заявителя расписку о приеме пакета документов.</w:t>
      </w:r>
    </w:p>
    <w:p w:rsidR="00A13F87" w:rsidRPr="00A13F87" w:rsidRDefault="00A13F87" w:rsidP="00A13F87">
      <w:pPr>
        <w:shd w:val="clear" w:color="auto" w:fill="FFFFFF"/>
        <w:tabs>
          <w:tab w:val="left" w:pos="1134"/>
        </w:tabs>
        <w:spacing w:line="336" w:lineRule="auto"/>
        <w:ind w:firstLine="720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Максимальный срок выполнения действий устанавливается МФЦ, но не может превышать 50 минут.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kern w:val="1"/>
          <w:sz w:val="22"/>
          <w:szCs w:val="22"/>
        </w:rPr>
        <w:t xml:space="preserve">3.3.4. </w:t>
      </w:r>
      <w:r w:rsidRPr="00A13F87">
        <w:rPr>
          <w:sz w:val="22"/>
          <w:szCs w:val="22"/>
        </w:rPr>
        <w:t xml:space="preserve">Документы, представленные заявителем, доставляются в уполномоченный орган сотрудником МФЦ, ответственным за доставку документов. 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Максимальный срок выполнения данного действия устанавливается соглашением администрации о взаимодействии с МФЦ, но не может превышать 2 рабочих дней с момента непосредственного обращения заявителя с запросом (заявлением) и (или) документами в МФЦ или поступления в МФЦ запроса (заявления) о предоставлении муниципальной услуги по почте, от курьера или </w:t>
      </w:r>
      <w:proofErr w:type="gramStart"/>
      <w:r w:rsidRPr="00A13F87">
        <w:rPr>
          <w:sz w:val="22"/>
          <w:szCs w:val="22"/>
        </w:rPr>
        <w:t>экспресс-почтой</w:t>
      </w:r>
      <w:proofErr w:type="gramEnd"/>
      <w:r w:rsidRPr="00A13F87">
        <w:rPr>
          <w:sz w:val="22"/>
          <w:szCs w:val="22"/>
        </w:rPr>
        <w:t>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kern w:val="1"/>
          <w:sz w:val="22"/>
          <w:szCs w:val="22"/>
        </w:rPr>
        <w:t xml:space="preserve">3.3.5. </w:t>
      </w:r>
      <w:r w:rsidRPr="00A13F87">
        <w:rPr>
          <w:sz w:val="22"/>
          <w:szCs w:val="22"/>
        </w:rPr>
        <w:t>Дальнейшее рассмотрение поступившего из МФЦ от заявителя запроса (заявления) и документов осуществляется администрацией в порядке, установленном пунктами 3.2.2 – 3.2.4 настоящего Административного регламента.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3.3.6. Критерием приема документов на базе МФЦ является наличие запроса (заявления) и (или) документов, которые заявитель должен представить самостоятельно.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3.3.7. Результатом административной процедуры является доставка в администрацию запроса (заявления) и представленных заявителем в МФЦ документов.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3.3.8. Способом фиксации результата административной процедуры являются регистрация представленного запроса (заявления) в электронном журнале регистрации заявлений, расписка МФЦ, выданная заявителю, о приеме документов.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3.4. Проверка содержания документов на соответствие требованиям законодательства и утвержденным правилам благоустройства муниципального образования, подготовка проекта постановления администрации о предоставлении муниципальной услуги или проекта постановления администрации об отказе в предоставлении муниципальной услуги.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3.4.1.</w:t>
      </w:r>
      <w:r w:rsidRPr="00A13F87">
        <w:rPr>
          <w:kern w:val="1"/>
          <w:sz w:val="22"/>
          <w:szCs w:val="22"/>
        </w:rPr>
        <w:t xml:space="preserve"> Основанием для начала административной процедуры является регистрация документов, необходимых для предоставления муниципальной услуги. 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kern w:val="1"/>
          <w:sz w:val="22"/>
          <w:szCs w:val="22"/>
        </w:rPr>
        <w:t xml:space="preserve">3.4.2. </w:t>
      </w:r>
      <w:r w:rsidRPr="00A13F87">
        <w:rPr>
          <w:spacing w:val="-2"/>
          <w:kern w:val="1"/>
          <w:sz w:val="22"/>
          <w:szCs w:val="22"/>
        </w:rPr>
        <w:t>Специалист администрации, ответственный за прием и регистрацию документов, в течение одного рабочего дня передает зарегистрированные документы, необходимые для предоставления муниципальной услуги, руководителю (специалисту) структурного подразделения администрации, уполномоченного осуществить</w:t>
      </w:r>
      <w:r w:rsidRPr="00A13F87">
        <w:rPr>
          <w:sz w:val="22"/>
          <w:szCs w:val="22"/>
        </w:rPr>
        <w:t xml:space="preserve"> проверку содержания представленных заявителем документов на соответствие требованиям законодательства и утвержденным правилам благоустройства муниципального образования. </w:t>
      </w:r>
      <w:r w:rsidRPr="00A13F87">
        <w:rPr>
          <w:spacing w:val="-2"/>
          <w:kern w:val="1"/>
          <w:sz w:val="22"/>
          <w:szCs w:val="22"/>
        </w:rPr>
        <w:t>Руководитель структурного подразделения администрации, уполномоченного осуществлять</w:t>
      </w:r>
      <w:r w:rsidRPr="00A13F87">
        <w:rPr>
          <w:sz w:val="22"/>
          <w:szCs w:val="22"/>
        </w:rPr>
        <w:t xml:space="preserve"> проверку содержания представленных заявителем документов на соответствие требованиям законодательства и утвержденным правилам благоустройства муниципального образования, в течение того же рабочего дня определяет </w:t>
      </w:r>
      <w:r w:rsidRPr="00A13F87">
        <w:rPr>
          <w:sz w:val="22"/>
          <w:szCs w:val="22"/>
        </w:rPr>
        <w:lastRenderedPageBreak/>
        <w:t xml:space="preserve">должностное лицо, которое будет осуществлять вышеуказанную проверку (далее – должностное лицо).    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3.4.3.</w:t>
      </w:r>
      <w:r w:rsidRPr="00A13F87">
        <w:rPr>
          <w:kern w:val="1"/>
          <w:sz w:val="22"/>
          <w:szCs w:val="22"/>
        </w:rPr>
        <w:t xml:space="preserve"> Должностным лицом</w:t>
      </w:r>
      <w:r w:rsidRPr="00A13F87">
        <w:rPr>
          <w:sz w:val="22"/>
          <w:szCs w:val="22"/>
        </w:rPr>
        <w:t xml:space="preserve"> осуществляет рассмотрение поданного заявителем заявления о предоставлении муниципальной услуги с прилагаемыми к нему документами с целью выявления наличия или отсутствия оснований для отказа в предоставления муниципальной услуги.</w:t>
      </w:r>
    </w:p>
    <w:p w:rsidR="00A13F87" w:rsidRPr="00A13F87" w:rsidRDefault="00A13F87" w:rsidP="00A13F87">
      <w:pPr>
        <w:shd w:val="clear" w:color="auto" w:fill="FFFFFF"/>
        <w:tabs>
          <w:tab w:val="left" w:pos="1134"/>
        </w:tabs>
        <w:spacing w:line="336" w:lineRule="auto"/>
        <w:ind w:firstLine="720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Максимальный срок выполнения действий, предусмотренных настоящим пунктом, составляет 2 рабочих дня.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3.4.4. В случае</w:t>
      </w:r>
      <w:proofErr w:type="gramStart"/>
      <w:r w:rsidRPr="00A13F87">
        <w:rPr>
          <w:sz w:val="22"/>
          <w:szCs w:val="22"/>
        </w:rPr>
        <w:t>,</w:t>
      </w:r>
      <w:proofErr w:type="gramEnd"/>
      <w:r w:rsidRPr="00A13F87">
        <w:rPr>
          <w:sz w:val="22"/>
          <w:szCs w:val="22"/>
        </w:rPr>
        <w:t xml:space="preserve"> если при рассмотрении поданного заявителем заявления о предоставлении муниципальной услуги и прилагаемых к нему документов было выявлено наличие оснований для отказа в предоставления муниципальной услуги, предусмотренных пунктом 2.9 настоящего Административного регламента, должностное лицо переходит к подготовке проекта постановления администрации об отказе в предоставлении решения о согласовании архитектурно-градостроительного облика объекта капитального строительства (далее также – проект постановления администрации об отказе в предоставлении муниципальной услуги). </w:t>
      </w:r>
    </w:p>
    <w:p w:rsidR="00A13F87" w:rsidRPr="00A13F87" w:rsidRDefault="00A13F87" w:rsidP="00A13F87">
      <w:pPr>
        <w:spacing w:line="360" w:lineRule="auto"/>
        <w:ind w:firstLine="720"/>
        <w:jc w:val="both"/>
        <w:rPr>
          <w:sz w:val="22"/>
          <w:szCs w:val="22"/>
        </w:rPr>
      </w:pPr>
      <w:proofErr w:type="gramStart"/>
      <w:r w:rsidRPr="00A13F87">
        <w:rPr>
          <w:sz w:val="22"/>
          <w:szCs w:val="22"/>
        </w:rPr>
        <w:t xml:space="preserve">В случае отсутствия оснований для отказа в предоставлении муниципальной услуги, предусмотренных пунктом 2.9 настоящего Административного регламента, должностное лицо переходит к подготовке проекта постановления администрации о предоставлении решения о согласовании архитектурно-градостроительного облика объекта капитального строительства по форме согласно Приложению № 4 к настоящему Административному регламенту (далее также – проект постановления администрации о предоставлении муниципальной услуги). </w:t>
      </w:r>
      <w:proofErr w:type="gramEnd"/>
    </w:p>
    <w:p w:rsidR="00A13F87" w:rsidRPr="00A13F87" w:rsidRDefault="00A13F87" w:rsidP="00A13F87">
      <w:pPr>
        <w:spacing w:line="360" w:lineRule="auto"/>
        <w:ind w:firstLine="720"/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Максимальный срок подготовки проекта постановления администрации об отказе в предоставлении муниципальной услуги или проекта постановления администрации о предоставлении муниципальной услуги составляет 3 часа.  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3.4.5. Результатом административной процедуры, описанной в пунктах 3.4.3 – 3.4.4 настоящего Административного регламента, является подготовленный проект постановления администрации об отказе в предоставлении муниципальной услуги или проект постановления администрации о предоставлении муниципальной услуги. </w:t>
      </w:r>
    </w:p>
    <w:p w:rsidR="00A13F87" w:rsidRPr="00A13F87" w:rsidRDefault="00A13F87" w:rsidP="00A13F87">
      <w:pPr>
        <w:spacing w:line="360" w:lineRule="auto"/>
        <w:ind w:firstLine="720"/>
        <w:jc w:val="both"/>
        <w:outlineLvl w:val="1"/>
        <w:rPr>
          <w:sz w:val="22"/>
          <w:szCs w:val="22"/>
        </w:rPr>
      </w:pPr>
      <w:r w:rsidRPr="00A13F87">
        <w:rPr>
          <w:sz w:val="22"/>
          <w:szCs w:val="22"/>
        </w:rPr>
        <w:t>3.4.6. Критерием принятия решения о подготовке проекта постановления администрации об отказе в предоставлении муниципальной услуги или проекта постановления администрации о предоставлении муниципальной услуги является наличие или отсутствие оснований для отказа в предоставлении муниципальной услуги, предусмотренных пунктом 2.9 настоящего Административного регламента.</w:t>
      </w:r>
    </w:p>
    <w:p w:rsidR="00A13F87" w:rsidRPr="00A13F87" w:rsidRDefault="00A13F87" w:rsidP="00A13F87">
      <w:pPr>
        <w:spacing w:line="360" w:lineRule="auto"/>
        <w:ind w:firstLine="720"/>
        <w:jc w:val="both"/>
        <w:outlineLvl w:val="1"/>
        <w:rPr>
          <w:sz w:val="22"/>
          <w:szCs w:val="22"/>
        </w:rPr>
      </w:pPr>
      <w:r w:rsidRPr="00A13F87">
        <w:rPr>
          <w:sz w:val="22"/>
          <w:szCs w:val="22"/>
        </w:rPr>
        <w:t xml:space="preserve">3.4.7. Способами фиксации результата выполнения описанной в пунктах 3.4.3 – 3.4.4 настоящего Административного регламента административной процедуры являются проект постановления администрации об отказе в предоставлении муниципальной услуги или проект постановления администрации о предоставлении муниципальной услуги. </w:t>
      </w:r>
    </w:p>
    <w:p w:rsidR="00A13F87" w:rsidRPr="00A13F87" w:rsidRDefault="00A13F87" w:rsidP="00A13F87">
      <w:pPr>
        <w:autoSpaceDE w:val="0"/>
        <w:autoSpaceDN w:val="0"/>
        <w:adjustRightInd w:val="0"/>
        <w:spacing w:line="360" w:lineRule="auto"/>
        <w:ind w:firstLine="708"/>
        <w:jc w:val="both"/>
        <w:outlineLvl w:val="2"/>
        <w:rPr>
          <w:sz w:val="22"/>
          <w:szCs w:val="22"/>
        </w:rPr>
      </w:pPr>
      <w:r w:rsidRPr="00A13F87">
        <w:rPr>
          <w:sz w:val="22"/>
          <w:szCs w:val="22"/>
        </w:rPr>
        <w:t>3.5. Принятие решения о предоставлении или об отказе в предоставлении муниципальной услуги, направление заявителю документов.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lastRenderedPageBreak/>
        <w:t xml:space="preserve">3.5.1. Основанием для начала административной процедуры является подготовленный проект постановления администрации об отказе в предоставлении муниципальной услуги или подготовленный проект постановления администрации о предоставлении муниципальной услуги. 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3.5.2. Должностным лицом осуществляются следующие административные действия: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- обеспечение согласования, подписания уполномоченными должностными лицами администрации проекта постановления администрации об отказе в предоставлении муниципальной услуги по форме согласно Приложению № 5 к настоящему Административному регламенту или проекта постановления администрации о предоставлении муниципальной услуги;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- обеспечение проставления на каждом листе каждого экземпляра представленного заявителем вместе с заявлением о предоставлении муниципальной услуги буклета (альбома) отметки (штампа) администрации о согласовании архитектурно-градостроительного облика объекта капитального строительства;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- регистрация и направление в адрес заявителя заказным письмом заверенной администрацией копии постановления администрации о предоставлении муниципальной услуги вместе с одним экземпляром буклета (альбома) с отметками (штампом) администрации о согласовании архитектурно-градостроительного облика объекта капитального строительства.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Максимальный срок согласования или подписания каждым уполномоченным должностным лицом администрации документов, предусмотренных абзацем вторым настоящего пункта, составляет два часа.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Максимальный срок проставления на каждом листе каждого экземпляра буклета (альбома) отметки (штампа) администрации о согласовании архитектурно-градостроительного облика объекта капитального строительства составляет 20 минут. 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Максимальный срок направления в адрес заявителя заказным письмом заверенной администрацией копии постановления администрации о предоставлении муниципальной услуги вместе с одним экземпляром буклета (альбома) с отметками (штампом) администрации о согласовании архитектурно-градостроительного облика объекта капитального строительства составляет 3 рабочих дня со дня подписания соответствующего постановления.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3.5.3. Проект постановления администрации об отказе в предоставлении муниципальной услуги должен содержать указание на основани</w:t>
      </w:r>
      <w:proofErr w:type="gramStart"/>
      <w:r w:rsidRPr="00A13F87">
        <w:rPr>
          <w:sz w:val="22"/>
          <w:szCs w:val="22"/>
        </w:rPr>
        <w:t>е</w:t>
      </w:r>
      <w:proofErr w:type="gramEnd"/>
      <w:r w:rsidRPr="00A13F87">
        <w:rPr>
          <w:sz w:val="22"/>
          <w:szCs w:val="22"/>
        </w:rPr>
        <w:t xml:space="preserve"> отказа, предусмотренное пунктом 2.9 настоящего Административного регламента.</w:t>
      </w:r>
    </w:p>
    <w:p w:rsidR="00A13F87" w:rsidRPr="00A13F87" w:rsidRDefault="00A13F87" w:rsidP="00A13F87">
      <w:pPr>
        <w:spacing w:line="360" w:lineRule="auto"/>
        <w:ind w:firstLine="720"/>
        <w:jc w:val="both"/>
        <w:outlineLvl w:val="1"/>
        <w:rPr>
          <w:kern w:val="1"/>
          <w:sz w:val="22"/>
          <w:szCs w:val="22"/>
        </w:rPr>
      </w:pPr>
      <w:r w:rsidRPr="00A13F87">
        <w:rPr>
          <w:sz w:val="22"/>
          <w:szCs w:val="22"/>
        </w:rPr>
        <w:t>В случае</w:t>
      </w:r>
      <w:proofErr w:type="gramStart"/>
      <w:r w:rsidRPr="00A13F87">
        <w:rPr>
          <w:sz w:val="22"/>
          <w:szCs w:val="22"/>
        </w:rPr>
        <w:t>,</w:t>
      </w:r>
      <w:proofErr w:type="gramEnd"/>
      <w:r w:rsidRPr="00A13F87">
        <w:rPr>
          <w:sz w:val="22"/>
          <w:szCs w:val="22"/>
        </w:rPr>
        <w:t xml:space="preserve"> если были выявлены основания для отказа в предоставлении муниципальной услуги, предусмотренные пунктом 2.9 настоящего Административного регламента, должностное лицо в адрес заявителя направляет заказным письмом заверенную администрацией копию постановления администрации об отказе в предоставлении муниципальной услуги. 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Максимальный срок направления в адрес заявителя заказным письмом заверенной администрацией копии постановления администрации об отказе в предоставлении муниципальной услуги составляет 3 рабочих дня со дня подписания соответствующего постановления.</w:t>
      </w:r>
    </w:p>
    <w:p w:rsidR="00A13F87" w:rsidRPr="00A13F87" w:rsidRDefault="00A13F87" w:rsidP="00A13F87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2"/>
          <w:szCs w:val="22"/>
        </w:rPr>
      </w:pPr>
      <w:r w:rsidRPr="00A13F87">
        <w:rPr>
          <w:sz w:val="22"/>
          <w:szCs w:val="22"/>
        </w:rPr>
        <w:lastRenderedPageBreak/>
        <w:t xml:space="preserve">3.5.4. Критерием принятия решения в ходе выполнения описанной в пунктах 3.5.2 – 3.5.3 настоящего Административного регламента административной процедуры является отсутствие выявленных в ходе согласования и подписания документов, предусмотренных абзацем вторым пункта 3.5.2 настоящего Административного регламента, оснований для отказа в предоставлении муниципальной услуги, предусмотренных пунктами 2.9 настоящего Административного регламента.    </w:t>
      </w:r>
    </w:p>
    <w:p w:rsidR="00A13F87" w:rsidRPr="00A13F87" w:rsidRDefault="00A13F87" w:rsidP="00A13F87">
      <w:pPr>
        <w:autoSpaceDE w:val="0"/>
        <w:autoSpaceDN w:val="0"/>
        <w:adjustRightInd w:val="0"/>
        <w:spacing w:line="360" w:lineRule="auto"/>
        <w:ind w:firstLine="708"/>
        <w:jc w:val="both"/>
        <w:outlineLvl w:val="2"/>
        <w:rPr>
          <w:sz w:val="22"/>
          <w:szCs w:val="22"/>
        </w:rPr>
      </w:pPr>
      <w:r w:rsidRPr="00A13F87">
        <w:rPr>
          <w:sz w:val="22"/>
          <w:szCs w:val="22"/>
        </w:rPr>
        <w:t>3.5.5. Результатом описанной в пунктах 3.5.2 – 3.5.3 настоящего Административного регламента административной процедуры является направление документов заявителю заказным письмом.</w:t>
      </w:r>
    </w:p>
    <w:p w:rsidR="00A13F87" w:rsidRPr="00A13F87" w:rsidRDefault="00A13F87" w:rsidP="00A13F87">
      <w:pPr>
        <w:autoSpaceDE w:val="0"/>
        <w:autoSpaceDN w:val="0"/>
        <w:adjustRightInd w:val="0"/>
        <w:spacing w:line="360" w:lineRule="auto"/>
        <w:ind w:firstLine="708"/>
        <w:jc w:val="both"/>
        <w:outlineLvl w:val="2"/>
        <w:rPr>
          <w:sz w:val="22"/>
          <w:szCs w:val="22"/>
        </w:rPr>
      </w:pPr>
      <w:r w:rsidRPr="00A13F87">
        <w:rPr>
          <w:sz w:val="22"/>
          <w:szCs w:val="22"/>
        </w:rPr>
        <w:t>3.5.6. Способом фиксации результата административной процедуры являются направляемые заявителю документы, запись в журнале выдачи документов с указанием реквизитов постановления администрации о предоставлении муниципальной услуги или об отказе в предоставлении муниципальной услуги.</w:t>
      </w:r>
    </w:p>
    <w:p w:rsidR="00A13F87" w:rsidRPr="00A13F87" w:rsidRDefault="00A13F87" w:rsidP="00A13F87">
      <w:pPr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</w:p>
    <w:p w:rsidR="00A13F87" w:rsidRPr="00A13F87" w:rsidRDefault="00A13F87" w:rsidP="00A13F87">
      <w:pPr>
        <w:autoSpaceDE w:val="0"/>
        <w:autoSpaceDN w:val="0"/>
        <w:adjustRightInd w:val="0"/>
        <w:jc w:val="center"/>
        <w:outlineLvl w:val="1"/>
        <w:rPr>
          <w:b/>
          <w:sz w:val="22"/>
          <w:szCs w:val="22"/>
        </w:rPr>
      </w:pPr>
      <w:r w:rsidRPr="00A13F87">
        <w:rPr>
          <w:b/>
          <w:sz w:val="22"/>
          <w:szCs w:val="22"/>
        </w:rPr>
        <w:t xml:space="preserve">IV. Формы </w:t>
      </w:r>
      <w:proofErr w:type="gramStart"/>
      <w:r w:rsidRPr="00A13F87">
        <w:rPr>
          <w:b/>
          <w:sz w:val="22"/>
          <w:szCs w:val="22"/>
        </w:rPr>
        <w:t>контроля за</w:t>
      </w:r>
      <w:proofErr w:type="gramEnd"/>
      <w:r w:rsidRPr="00A13F87">
        <w:rPr>
          <w:b/>
          <w:sz w:val="22"/>
          <w:szCs w:val="22"/>
        </w:rPr>
        <w:t xml:space="preserve"> исполнением</w:t>
      </w:r>
    </w:p>
    <w:p w:rsidR="00A13F87" w:rsidRPr="00A13F87" w:rsidRDefault="00A13F87" w:rsidP="00A13F87">
      <w:pPr>
        <w:autoSpaceDE w:val="0"/>
        <w:autoSpaceDN w:val="0"/>
        <w:adjustRightInd w:val="0"/>
        <w:jc w:val="center"/>
        <w:outlineLvl w:val="1"/>
        <w:rPr>
          <w:b/>
          <w:sz w:val="22"/>
          <w:szCs w:val="22"/>
        </w:rPr>
      </w:pPr>
      <w:r w:rsidRPr="00A13F87">
        <w:rPr>
          <w:b/>
          <w:sz w:val="22"/>
          <w:szCs w:val="22"/>
        </w:rPr>
        <w:t>Административного регламента</w:t>
      </w:r>
    </w:p>
    <w:p w:rsidR="00A13F87" w:rsidRPr="00A13F87" w:rsidRDefault="00A13F87" w:rsidP="00A13F87">
      <w:pPr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</w:p>
    <w:p w:rsidR="00A13F87" w:rsidRPr="00A13F87" w:rsidRDefault="00A13F87" w:rsidP="00A13F87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2"/>
          <w:szCs w:val="22"/>
        </w:rPr>
      </w:pPr>
      <w:r w:rsidRPr="00A13F87">
        <w:rPr>
          <w:sz w:val="22"/>
          <w:szCs w:val="22"/>
        </w:rPr>
        <w:t>4.1.</w:t>
      </w:r>
      <w:r w:rsidRPr="00A13F87">
        <w:rPr>
          <w:sz w:val="22"/>
          <w:szCs w:val="22"/>
        </w:rPr>
        <w:tab/>
        <w:t xml:space="preserve">Текущий </w:t>
      </w:r>
      <w:proofErr w:type="gramStart"/>
      <w:r w:rsidRPr="00A13F87">
        <w:rPr>
          <w:sz w:val="22"/>
          <w:szCs w:val="22"/>
        </w:rPr>
        <w:t>контроль за</w:t>
      </w:r>
      <w:proofErr w:type="gramEnd"/>
      <w:r w:rsidRPr="00A13F87">
        <w:rPr>
          <w:sz w:val="22"/>
          <w:szCs w:val="22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и исполнением ответственными должностными лицами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ими решений осуществляется на постоянной основе уполномоченным должностным лицом.</w:t>
      </w:r>
    </w:p>
    <w:p w:rsidR="00A13F87" w:rsidRPr="00A13F87" w:rsidRDefault="00A13F87" w:rsidP="00A13F87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2"/>
          <w:szCs w:val="22"/>
        </w:rPr>
      </w:pPr>
      <w:r w:rsidRPr="00A13F87">
        <w:rPr>
          <w:sz w:val="22"/>
          <w:szCs w:val="22"/>
        </w:rPr>
        <w:t>4.2.</w:t>
      </w:r>
      <w:r w:rsidRPr="00A13F87">
        <w:rPr>
          <w:sz w:val="22"/>
          <w:szCs w:val="22"/>
        </w:rPr>
        <w:tab/>
        <w:t>Периодичность осуществления текущего контроля устанавливается уполномоченным должностным лицом.</w:t>
      </w:r>
    </w:p>
    <w:p w:rsidR="00A13F87" w:rsidRPr="00A13F87" w:rsidRDefault="00A13F87" w:rsidP="00A13F87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2"/>
          <w:szCs w:val="22"/>
        </w:rPr>
      </w:pPr>
      <w:r w:rsidRPr="00A13F87">
        <w:rPr>
          <w:sz w:val="22"/>
          <w:szCs w:val="22"/>
        </w:rPr>
        <w:t>4.3.</w:t>
      </w:r>
      <w:r w:rsidRPr="00A13F87">
        <w:rPr>
          <w:sz w:val="22"/>
          <w:szCs w:val="22"/>
        </w:rPr>
        <w:tab/>
      </w:r>
      <w:proofErr w:type="gramStart"/>
      <w:r w:rsidRPr="00A13F87">
        <w:rPr>
          <w:sz w:val="22"/>
          <w:szCs w:val="22"/>
        </w:rPr>
        <w:t>Контроль за</w:t>
      </w:r>
      <w:proofErr w:type="gramEnd"/>
      <w:r w:rsidRPr="00A13F87">
        <w:rPr>
          <w:sz w:val="22"/>
          <w:szCs w:val="22"/>
        </w:rPr>
        <w:t xml:space="preserve"> полнотой и качеством предоставления муниципальной услуги включает в себя проведение плановых и внеплановых проверок, выявление и устранение нарушений прав заявителей, рассмотрение, принятие решений и подготовку ответов на обращения заинтересованных лиц, содержащих жалобы на действия (бездействие) должностных лиц администрации.</w:t>
      </w:r>
    </w:p>
    <w:p w:rsidR="00A13F87" w:rsidRPr="00A13F87" w:rsidRDefault="00A13F87" w:rsidP="00A13F87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2"/>
          <w:szCs w:val="22"/>
        </w:rPr>
      </w:pPr>
      <w:r w:rsidRPr="00A13F87">
        <w:rPr>
          <w:sz w:val="22"/>
          <w:szCs w:val="22"/>
        </w:rPr>
        <w:t>4.4.</w:t>
      </w:r>
      <w:r w:rsidRPr="00A13F87">
        <w:rPr>
          <w:sz w:val="22"/>
          <w:szCs w:val="22"/>
        </w:rPr>
        <w:tab/>
        <w:t>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определяются планом работы администрации на текущий год.</w:t>
      </w:r>
    </w:p>
    <w:p w:rsidR="00A13F87" w:rsidRPr="00A13F87" w:rsidRDefault="00A13F87" w:rsidP="00A13F87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2"/>
          <w:szCs w:val="22"/>
        </w:rPr>
      </w:pPr>
      <w:r w:rsidRPr="00A13F87">
        <w:rPr>
          <w:sz w:val="22"/>
          <w:szCs w:val="22"/>
        </w:rPr>
        <w:t>4.5.</w:t>
      </w:r>
      <w:r w:rsidRPr="00A13F87">
        <w:rPr>
          <w:sz w:val="22"/>
          <w:szCs w:val="22"/>
        </w:rPr>
        <w:tab/>
        <w:t>Решение об осуществлении плановых и внеплановых проверок полноты и качества предоставления муниципальной услуги принимается уполномоченным должностным лицом.</w:t>
      </w:r>
    </w:p>
    <w:p w:rsidR="00A13F87" w:rsidRPr="00A13F87" w:rsidRDefault="00A13F87" w:rsidP="00A13F87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2"/>
          <w:szCs w:val="22"/>
        </w:rPr>
      </w:pPr>
      <w:r w:rsidRPr="00A13F87">
        <w:rPr>
          <w:sz w:val="22"/>
          <w:szCs w:val="22"/>
        </w:rPr>
        <w:t>4.6.</w:t>
      </w:r>
      <w:r w:rsidRPr="00A13F87">
        <w:rPr>
          <w:sz w:val="22"/>
          <w:szCs w:val="22"/>
        </w:rPr>
        <w:tab/>
        <w:t>Плановые проверки проводятся на основании годовых планов работы, внеплановые проверки проводятся при выявлении нарушений по предоставлению муниципальной услуги или на основании обращения заявителя.</w:t>
      </w:r>
    </w:p>
    <w:p w:rsidR="00A13F87" w:rsidRPr="00A13F87" w:rsidRDefault="00A13F87" w:rsidP="00A13F87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2"/>
          <w:szCs w:val="22"/>
        </w:rPr>
      </w:pPr>
      <w:r w:rsidRPr="00A13F87">
        <w:rPr>
          <w:sz w:val="22"/>
          <w:szCs w:val="22"/>
        </w:rPr>
        <w:t>Плановые проверки проводятся не реже 1 раза в 3 года.</w:t>
      </w:r>
    </w:p>
    <w:p w:rsidR="00A13F87" w:rsidRPr="00A13F87" w:rsidRDefault="00A13F87" w:rsidP="00A13F87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2"/>
          <w:szCs w:val="22"/>
        </w:rPr>
      </w:pPr>
      <w:r w:rsidRPr="00A13F87">
        <w:rPr>
          <w:sz w:val="22"/>
          <w:szCs w:val="22"/>
        </w:rPr>
        <w:lastRenderedPageBreak/>
        <w:t>4.7.</w:t>
      </w:r>
      <w:r w:rsidRPr="00A13F87">
        <w:rPr>
          <w:sz w:val="22"/>
          <w:szCs w:val="22"/>
        </w:rPr>
        <w:tab/>
        <w:t>Плановые и внеплановые проверки полноты и качества предоставления муниципальной услуги осуществляются структурным подразделением администрации, ответственным за организацию работы по рассмотрению обращений граждан, и уполномоченными должностными лицами на основании соответствующих правовых актов.</w:t>
      </w:r>
    </w:p>
    <w:p w:rsidR="00A13F87" w:rsidRPr="00A13F87" w:rsidRDefault="00A13F87" w:rsidP="00A13F87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2"/>
          <w:szCs w:val="22"/>
        </w:rPr>
      </w:pPr>
      <w:r w:rsidRPr="00A13F87">
        <w:rPr>
          <w:sz w:val="22"/>
          <w:szCs w:val="22"/>
        </w:rPr>
        <w:t>Проверки проводятся с целью выявления и устранения нарушений прав заявителей и привлечения виновных должностных лиц к ответственности. Результаты проверок отражаются отдельной справкой или актом.</w:t>
      </w:r>
    </w:p>
    <w:p w:rsidR="00A13F87" w:rsidRPr="00A13F87" w:rsidRDefault="00A13F87" w:rsidP="00A13F87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2"/>
          <w:szCs w:val="22"/>
        </w:rPr>
      </w:pPr>
      <w:r w:rsidRPr="00A13F87">
        <w:rPr>
          <w:sz w:val="22"/>
          <w:szCs w:val="22"/>
        </w:rPr>
        <w:t>4.8.</w:t>
      </w:r>
      <w:r w:rsidRPr="00A13F87">
        <w:rPr>
          <w:sz w:val="22"/>
          <w:szCs w:val="22"/>
        </w:rPr>
        <w:tab/>
        <w:t>Должностные лица администрации в течение трех рабочих дней с момента поступления соответствующего запроса при проведении проверки направляют затребованные документы и копии документов, выданных по результатам предоставления муниципальной услуги.</w:t>
      </w:r>
    </w:p>
    <w:p w:rsidR="00A13F87" w:rsidRPr="00A13F87" w:rsidRDefault="00A13F87" w:rsidP="00A13F87">
      <w:pPr>
        <w:spacing w:line="360" w:lineRule="auto"/>
        <w:ind w:firstLine="720"/>
        <w:jc w:val="both"/>
        <w:outlineLvl w:val="1"/>
        <w:rPr>
          <w:sz w:val="22"/>
          <w:szCs w:val="22"/>
        </w:rPr>
      </w:pPr>
      <w:r w:rsidRPr="00A13F87">
        <w:rPr>
          <w:sz w:val="22"/>
          <w:szCs w:val="22"/>
        </w:rPr>
        <w:t>4.9.</w:t>
      </w:r>
      <w:r w:rsidRPr="00A13F87">
        <w:rPr>
          <w:sz w:val="22"/>
          <w:szCs w:val="22"/>
        </w:rPr>
        <w:tab/>
        <w:t>Административную ответственность, предусмотренную законодательством за несоблюдение сроков и порядка предоставления муниципальной услуги, предусмотренного настоящим Административным регламентом, несут должностные лица администрации, участвующие в предоставлении муниципальной услуги.</w:t>
      </w:r>
    </w:p>
    <w:p w:rsidR="00A13F87" w:rsidRPr="00A13F87" w:rsidRDefault="00A13F87" w:rsidP="00A13F87">
      <w:pPr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4.10.</w:t>
      </w:r>
      <w:r w:rsidRPr="00A13F87">
        <w:rPr>
          <w:sz w:val="22"/>
          <w:szCs w:val="22"/>
        </w:rPr>
        <w:tab/>
      </w:r>
      <w:proofErr w:type="gramStart"/>
      <w:r w:rsidRPr="00A13F87">
        <w:rPr>
          <w:sz w:val="22"/>
          <w:szCs w:val="22"/>
        </w:rPr>
        <w:t>Заявители и иные лица могут принимать участие в электронных опросах, форумах и анкетировании по вопросам удовлетворенности полнотой и качеством предоставления муниципальной услуги, соблюдения положений настоящего Административного регламента, сроков и последовательности действий (административных процедур), предусмотренных настоящим Административным регламентом, проводимых на Едином портале государственных и муниципальных услуг или Портале государственных и муниципальных услуг Самарской области, на официальном сайте администрации.</w:t>
      </w:r>
      <w:proofErr w:type="gramEnd"/>
    </w:p>
    <w:p w:rsidR="00A13F87" w:rsidRPr="00A13F87" w:rsidRDefault="00A13F87" w:rsidP="00A13F87">
      <w:pPr>
        <w:spacing w:line="360" w:lineRule="auto"/>
        <w:ind w:firstLine="700"/>
        <w:jc w:val="both"/>
        <w:outlineLvl w:val="1"/>
        <w:rPr>
          <w:sz w:val="22"/>
          <w:szCs w:val="22"/>
        </w:rPr>
      </w:pPr>
      <w:r w:rsidRPr="00A13F87">
        <w:rPr>
          <w:sz w:val="22"/>
          <w:szCs w:val="22"/>
        </w:rPr>
        <w:t xml:space="preserve">Заявители, направившие заявления о предоставлении муниципальной услуги, могут осуществлять </w:t>
      </w:r>
      <w:proofErr w:type="gramStart"/>
      <w:r w:rsidRPr="00A13F87">
        <w:rPr>
          <w:sz w:val="22"/>
          <w:szCs w:val="22"/>
        </w:rPr>
        <w:t>контроль за</w:t>
      </w:r>
      <w:proofErr w:type="gramEnd"/>
      <w:r w:rsidRPr="00A13F87">
        <w:rPr>
          <w:sz w:val="22"/>
          <w:szCs w:val="22"/>
        </w:rPr>
        <w:t xml:space="preserve"> ходом ее предоставления путем получения необходимой информации лично во время приема, по телефону, по письменному обращению, по электронной почте, через Единый портал государственных и муниципальных услуг или Портал государственных и муниципальных услуг Самарской области. Срок получения такой информации во время приема не может превышать 30 минут. Ответ на письменное обращение о ходе предоставления муниципальной услуги направляется не позднее двух рабочих дней со дня регистрации данного обращения. Ответ на обращение заявителя о ходе предоставления муниципальной услуги, сделанное по телефону или электронной почте, не может превышать одного рабочего дня.</w:t>
      </w:r>
    </w:p>
    <w:p w:rsidR="00A13F87" w:rsidRPr="00A13F87" w:rsidRDefault="00A13F87" w:rsidP="00A13F87">
      <w:pPr>
        <w:autoSpaceDE w:val="0"/>
        <w:autoSpaceDN w:val="0"/>
        <w:adjustRightInd w:val="0"/>
        <w:ind w:left="851" w:right="849"/>
        <w:jc w:val="center"/>
        <w:outlineLvl w:val="1"/>
        <w:rPr>
          <w:sz w:val="22"/>
          <w:szCs w:val="22"/>
        </w:rPr>
      </w:pPr>
    </w:p>
    <w:p w:rsidR="00A13F87" w:rsidRPr="00A13F87" w:rsidRDefault="00A13F87" w:rsidP="00A13F87">
      <w:pPr>
        <w:autoSpaceDE w:val="0"/>
        <w:autoSpaceDN w:val="0"/>
        <w:adjustRightInd w:val="0"/>
        <w:ind w:left="851" w:right="849"/>
        <w:jc w:val="center"/>
        <w:outlineLvl w:val="1"/>
        <w:rPr>
          <w:b/>
          <w:sz w:val="22"/>
          <w:szCs w:val="22"/>
        </w:rPr>
      </w:pPr>
      <w:r w:rsidRPr="00A13F87">
        <w:rPr>
          <w:b/>
          <w:sz w:val="22"/>
          <w:szCs w:val="22"/>
        </w:rPr>
        <w:t>V. Досудебный (внесудебный) порядок обжалования решений и действий (бездействия) администрации, а также должностных лиц администрации, муниципальных служащих</w:t>
      </w:r>
    </w:p>
    <w:p w:rsidR="00A13F87" w:rsidRPr="00A13F87" w:rsidRDefault="00A13F87" w:rsidP="00A13F87">
      <w:pPr>
        <w:spacing w:line="336" w:lineRule="auto"/>
        <w:ind w:firstLine="709"/>
        <w:jc w:val="both"/>
        <w:rPr>
          <w:sz w:val="22"/>
          <w:szCs w:val="22"/>
        </w:rPr>
      </w:pPr>
    </w:p>
    <w:p w:rsidR="00A13F87" w:rsidRPr="00A13F87" w:rsidRDefault="00A13F87" w:rsidP="00A13F87">
      <w:pPr>
        <w:spacing w:line="336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5.1. </w:t>
      </w:r>
      <w:proofErr w:type="gramStart"/>
      <w:r w:rsidRPr="00A13F87">
        <w:rPr>
          <w:sz w:val="22"/>
          <w:szCs w:val="22"/>
        </w:rPr>
        <w:t xml:space="preserve">Заявители имеют право на обжалование действий (бездействия) и решений, осуществляемых (принятых) в ходе предоставления муниципальной услуги, администрации, а также должностных лиц, муниципальных служащих в досудебном (внесудебном) порядке. </w:t>
      </w:r>
      <w:proofErr w:type="gramEnd"/>
    </w:p>
    <w:p w:rsidR="00A13F87" w:rsidRPr="00A13F87" w:rsidRDefault="00A13F87" w:rsidP="00A13F87">
      <w:pPr>
        <w:spacing w:line="336" w:lineRule="auto"/>
        <w:ind w:firstLine="709"/>
        <w:jc w:val="both"/>
        <w:rPr>
          <w:sz w:val="22"/>
          <w:szCs w:val="22"/>
        </w:rPr>
      </w:pPr>
      <w:r w:rsidRPr="00A13F87">
        <w:rPr>
          <w:spacing w:val="-6"/>
          <w:sz w:val="22"/>
          <w:szCs w:val="22"/>
        </w:rPr>
        <w:lastRenderedPageBreak/>
        <w:t>5.2</w:t>
      </w:r>
      <w:r w:rsidRPr="00A13F87">
        <w:rPr>
          <w:sz w:val="22"/>
          <w:szCs w:val="22"/>
        </w:rPr>
        <w:t>. Заявитель в случае обжалования действий (бездействия) и решений, осуществляемых (принятых) в ходе предоставления муниципальной услуги, администрации, а также должностных лиц, муниципальных служащих имеет право обратиться к уполномоченному должностному лицу с жалобой.</w:t>
      </w:r>
    </w:p>
    <w:p w:rsidR="00A13F87" w:rsidRPr="00A13F87" w:rsidRDefault="00A13F87" w:rsidP="00A13F87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2"/>
          <w:szCs w:val="22"/>
        </w:rPr>
      </w:pPr>
      <w:r w:rsidRPr="00A13F87">
        <w:rPr>
          <w:sz w:val="22"/>
          <w:szCs w:val="22"/>
        </w:rPr>
        <w:t>5.3. Жалоба подается в письменной или в электронной форме. Жалоба может быть направлена по почте, через МФЦ, с использованием сети Интернет, в том числе с использованием сайта администрации, Единого портала государственных и муниципальных услуг или Портала государственных и муниципальных услуг Самарской области, а также может быть принята при личном приеме заявителя.</w:t>
      </w:r>
    </w:p>
    <w:p w:rsidR="00A13F87" w:rsidRPr="00A13F87" w:rsidRDefault="00A13F87" w:rsidP="00A13F87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2"/>
          <w:szCs w:val="22"/>
        </w:rPr>
      </w:pPr>
      <w:r w:rsidRPr="00A13F87">
        <w:rPr>
          <w:sz w:val="22"/>
          <w:szCs w:val="22"/>
        </w:rPr>
        <w:t>5.4. Жалоба должна содержать:</w:t>
      </w:r>
    </w:p>
    <w:p w:rsidR="00A13F87" w:rsidRPr="00A13F87" w:rsidRDefault="00A13F87" w:rsidP="00A13F87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2"/>
          <w:szCs w:val="22"/>
        </w:rPr>
      </w:pPr>
      <w:r w:rsidRPr="00A13F87">
        <w:rPr>
          <w:sz w:val="22"/>
          <w:szCs w:val="22"/>
        </w:rPr>
        <w:t>1) наименование администрации, должностного лица администрации либо муниципального служащего, решения и (или) действия (бездействие) которых обжалуются;</w:t>
      </w:r>
    </w:p>
    <w:p w:rsidR="00A13F87" w:rsidRPr="00A13F87" w:rsidRDefault="00A13F87" w:rsidP="00A13F87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2"/>
          <w:szCs w:val="22"/>
        </w:rPr>
      </w:pPr>
      <w:proofErr w:type="gramStart"/>
      <w:r w:rsidRPr="00A13F87">
        <w:rPr>
          <w:sz w:val="22"/>
          <w:szCs w:val="22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A13F87" w:rsidRPr="00A13F87" w:rsidRDefault="00A13F87" w:rsidP="00A13F87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2"/>
          <w:szCs w:val="22"/>
        </w:rPr>
      </w:pPr>
      <w:r w:rsidRPr="00A13F87">
        <w:rPr>
          <w:sz w:val="22"/>
          <w:szCs w:val="22"/>
        </w:rPr>
        <w:t>3) сведения об обжалуемых решениях и действиях (бездействии) администрации, должностного лица администрации либо муниципального служащего;</w:t>
      </w:r>
    </w:p>
    <w:p w:rsidR="00A13F87" w:rsidRPr="00A13F87" w:rsidRDefault="00A13F87" w:rsidP="00A13F87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2"/>
          <w:szCs w:val="22"/>
        </w:rPr>
      </w:pPr>
      <w:r w:rsidRPr="00A13F87">
        <w:rPr>
          <w:sz w:val="22"/>
          <w:szCs w:val="22"/>
        </w:rPr>
        <w:t>4) доводы, на основании которых заявитель не согласен с решением и действием (бездействием) администрации, должностного лица администрации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A13F87" w:rsidRPr="00A13F87" w:rsidRDefault="00A13F87" w:rsidP="00A13F8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5.5. Заявитель может обратиться с </w:t>
      </w:r>
      <w:proofErr w:type="gramStart"/>
      <w:r w:rsidRPr="00A13F87">
        <w:rPr>
          <w:sz w:val="22"/>
          <w:szCs w:val="22"/>
        </w:rPr>
        <w:t>жалобой</w:t>
      </w:r>
      <w:proofErr w:type="gramEnd"/>
      <w:r w:rsidRPr="00A13F87">
        <w:rPr>
          <w:sz w:val="22"/>
          <w:szCs w:val="22"/>
        </w:rPr>
        <w:t xml:space="preserve"> в том числе в следующих случаях:</w:t>
      </w:r>
    </w:p>
    <w:p w:rsidR="00A13F87" w:rsidRPr="00A13F87" w:rsidRDefault="00A13F87" w:rsidP="00A13F87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2"/>
          <w:szCs w:val="22"/>
        </w:rPr>
      </w:pPr>
      <w:r w:rsidRPr="00A13F87">
        <w:rPr>
          <w:sz w:val="22"/>
          <w:szCs w:val="22"/>
        </w:rPr>
        <w:t>1) нарушение срока регистрации заявления заявителя о предоставлении муниципальной услуги;</w:t>
      </w:r>
    </w:p>
    <w:p w:rsidR="00A13F87" w:rsidRPr="00A13F87" w:rsidRDefault="00A13F87" w:rsidP="00A13F87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2"/>
          <w:szCs w:val="22"/>
        </w:rPr>
      </w:pPr>
      <w:r w:rsidRPr="00A13F87">
        <w:rPr>
          <w:sz w:val="22"/>
          <w:szCs w:val="22"/>
        </w:rPr>
        <w:t>2) нарушение срока предоставления муниципальной услуги;</w:t>
      </w:r>
    </w:p>
    <w:p w:rsidR="00A13F87" w:rsidRPr="00A13F87" w:rsidRDefault="00A13F87" w:rsidP="00A13F87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2"/>
          <w:szCs w:val="22"/>
        </w:rPr>
      </w:pPr>
      <w:r w:rsidRPr="00A13F87">
        <w:rPr>
          <w:sz w:val="22"/>
          <w:szCs w:val="22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Самарской области, муниципальными правовыми актами для предоставления муниципальной услуги;</w:t>
      </w:r>
    </w:p>
    <w:p w:rsidR="00A13F87" w:rsidRPr="00A13F87" w:rsidRDefault="00A13F87" w:rsidP="00A13F87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2"/>
          <w:szCs w:val="22"/>
        </w:rPr>
      </w:pPr>
      <w:r w:rsidRPr="00A13F87">
        <w:rPr>
          <w:sz w:val="22"/>
          <w:szCs w:val="22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Самарской области, муниципальными правовыми актами для предоставления муниципальной услуги, у заявителя;</w:t>
      </w:r>
    </w:p>
    <w:p w:rsidR="00A13F87" w:rsidRPr="00A13F87" w:rsidRDefault="00A13F87" w:rsidP="00A13F87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2"/>
          <w:szCs w:val="22"/>
        </w:rPr>
      </w:pPr>
      <w:proofErr w:type="gramStart"/>
      <w:r w:rsidRPr="00A13F87">
        <w:rPr>
          <w:sz w:val="22"/>
          <w:szCs w:val="22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Самарской области, муниципальными правовыми актами;</w:t>
      </w:r>
      <w:proofErr w:type="gramEnd"/>
    </w:p>
    <w:p w:rsidR="00A13F87" w:rsidRPr="00A13F87" w:rsidRDefault="00A13F87" w:rsidP="00A13F87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2"/>
          <w:szCs w:val="22"/>
        </w:rPr>
      </w:pPr>
      <w:r w:rsidRPr="00A13F87">
        <w:rPr>
          <w:sz w:val="22"/>
          <w:szCs w:val="22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Самарской области, муниципальными правовыми актами;</w:t>
      </w:r>
    </w:p>
    <w:p w:rsidR="00A13F87" w:rsidRPr="00A13F87" w:rsidRDefault="00A13F87" w:rsidP="00A13F87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b/>
          <w:iCs/>
          <w:sz w:val="22"/>
          <w:szCs w:val="22"/>
        </w:rPr>
      </w:pPr>
      <w:proofErr w:type="gramStart"/>
      <w:r w:rsidRPr="00A13F87">
        <w:rPr>
          <w:sz w:val="22"/>
          <w:szCs w:val="22"/>
        </w:rPr>
        <w:lastRenderedPageBreak/>
        <w:t>7) отказ администрации,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A13F87" w:rsidRPr="00A13F87" w:rsidRDefault="00A13F87" w:rsidP="00A13F87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5.6. Основанием для начала процедуры досудебного (внесудебного) обжалования является поступление в администрацию жалобы от заявителя.</w:t>
      </w:r>
    </w:p>
    <w:p w:rsidR="00A13F87" w:rsidRPr="00A13F87" w:rsidRDefault="00A13F87" w:rsidP="00A13F87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5.7. Заявитель имеет право на получение информации и документов, необходимых для обоснования и рассмотрения жалобы.</w:t>
      </w:r>
    </w:p>
    <w:p w:rsidR="00A13F87" w:rsidRPr="00A13F87" w:rsidRDefault="00A13F87" w:rsidP="00A13F87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5.8. Жалоба заявителя может быть адресована руководителю местной администрации.</w:t>
      </w:r>
    </w:p>
    <w:p w:rsidR="00A13F87" w:rsidRPr="00A13F87" w:rsidRDefault="00A13F87" w:rsidP="00A13F87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5.9. </w:t>
      </w:r>
      <w:proofErr w:type="gramStart"/>
      <w:r w:rsidRPr="00A13F87">
        <w:rPr>
          <w:sz w:val="22"/>
          <w:szCs w:val="22"/>
        </w:rPr>
        <w:t>Жалоба, поступившая в администрацию,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администрации,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рабочих дней со дня ее</w:t>
      </w:r>
      <w:proofErr w:type="gramEnd"/>
      <w:r w:rsidRPr="00A13F87">
        <w:rPr>
          <w:sz w:val="22"/>
          <w:szCs w:val="22"/>
        </w:rPr>
        <w:t xml:space="preserve"> регистрации. Срок рассмотрения жалобы может быть сокращен в случаях, установленных Правительством Российской Федерации.</w:t>
      </w:r>
    </w:p>
    <w:p w:rsidR="00A13F87" w:rsidRPr="00A13F87" w:rsidRDefault="00A13F87" w:rsidP="00A13F87">
      <w:pPr>
        <w:spacing w:line="336" w:lineRule="auto"/>
        <w:ind w:firstLine="709"/>
        <w:contextualSpacing/>
        <w:jc w:val="both"/>
        <w:rPr>
          <w:sz w:val="22"/>
          <w:szCs w:val="22"/>
        </w:rPr>
      </w:pPr>
      <w:r w:rsidRPr="00A13F87">
        <w:rPr>
          <w:sz w:val="22"/>
          <w:szCs w:val="22"/>
        </w:rPr>
        <w:t>5.10. По результатам рассмотрения жалобы администрация принимает одно из следующих решений:</w:t>
      </w:r>
    </w:p>
    <w:p w:rsidR="00A13F87" w:rsidRPr="00A13F87" w:rsidRDefault="00A13F87" w:rsidP="00A13F87">
      <w:pPr>
        <w:spacing w:line="336" w:lineRule="auto"/>
        <w:ind w:firstLine="709"/>
        <w:contextualSpacing/>
        <w:jc w:val="both"/>
        <w:rPr>
          <w:sz w:val="22"/>
          <w:szCs w:val="22"/>
        </w:rPr>
      </w:pPr>
      <w:proofErr w:type="gramStart"/>
      <w:r w:rsidRPr="00A13F87">
        <w:rPr>
          <w:sz w:val="22"/>
          <w:szCs w:val="22"/>
        </w:rPr>
        <w:t>- решение об удовлетворении жалобы заявителя, о признании неправомерным обжалованного действия (бездействия) и решения администрации, должностного лица администрации, муниципального служащего, в том числе в форме отмены принятого решения, исправления допущенных администрацией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Самарской области, муниципальными</w:t>
      </w:r>
      <w:proofErr w:type="gramEnd"/>
      <w:r w:rsidRPr="00A13F87">
        <w:rPr>
          <w:sz w:val="22"/>
          <w:szCs w:val="22"/>
        </w:rPr>
        <w:t xml:space="preserve"> правовыми актами, а также в иных формах. Взамен документа, выданного в результате предоставления муниципальной услуги (заверенная копия постановления администрации о предоставлении муниципальной услуги или заверенная копия постановления администрации об отказе в предоставлении муниципальной услуги) (далее – документ), в котором были допущены опечатки и (</w:t>
      </w:r>
      <w:proofErr w:type="gramStart"/>
      <w:r w:rsidRPr="00A13F87">
        <w:rPr>
          <w:sz w:val="22"/>
          <w:szCs w:val="22"/>
        </w:rPr>
        <w:t xml:space="preserve">или) </w:t>
      </w:r>
      <w:proofErr w:type="gramEnd"/>
      <w:r w:rsidRPr="00A13F87">
        <w:rPr>
          <w:sz w:val="22"/>
          <w:szCs w:val="22"/>
        </w:rPr>
        <w:t>ошибки, выдаётся документ без опечаток и ошибок в срок, не превышающий 5 рабочих дней со дня обращения заявителя в администрацию о замене такого документа;</w:t>
      </w:r>
    </w:p>
    <w:p w:rsidR="00A13F87" w:rsidRPr="00A13F87" w:rsidRDefault="00A13F87" w:rsidP="00A13F87">
      <w:pPr>
        <w:spacing w:line="336" w:lineRule="auto"/>
        <w:ind w:firstLine="709"/>
        <w:contextualSpacing/>
        <w:jc w:val="both"/>
        <w:rPr>
          <w:sz w:val="22"/>
          <w:szCs w:val="22"/>
        </w:rPr>
      </w:pPr>
      <w:r w:rsidRPr="00A13F87">
        <w:rPr>
          <w:sz w:val="22"/>
          <w:szCs w:val="22"/>
        </w:rPr>
        <w:t>- решение об отказе в удовлетворении жалобы.</w:t>
      </w:r>
    </w:p>
    <w:p w:rsidR="00A13F87" w:rsidRPr="00A13F87" w:rsidRDefault="00A13F87" w:rsidP="00A13F87">
      <w:pPr>
        <w:spacing w:line="336" w:lineRule="auto"/>
        <w:ind w:firstLine="709"/>
        <w:contextualSpacing/>
        <w:jc w:val="both"/>
        <w:rPr>
          <w:spacing w:val="-2"/>
          <w:sz w:val="22"/>
          <w:szCs w:val="22"/>
        </w:rPr>
      </w:pPr>
      <w:r w:rsidRPr="00A13F87">
        <w:rPr>
          <w:sz w:val="22"/>
          <w:szCs w:val="22"/>
        </w:rPr>
        <w:t>Заявителю направляется письменный ответ, содержащий результаты рассмотрения жалобы.</w:t>
      </w:r>
    </w:p>
    <w:p w:rsidR="00A13F87" w:rsidRPr="00A13F87" w:rsidRDefault="00A13F87" w:rsidP="00A13F87">
      <w:pPr>
        <w:spacing w:line="336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5.11.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A13F87" w:rsidRPr="00A13F87" w:rsidRDefault="00A13F87" w:rsidP="00A13F87">
      <w:pPr>
        <w:tabs>
          <w:tab w:val="left" w:pos="0"/>
        </w:tabs>
        <w:spacing w:line="360" w:lineRule="auto"/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В случае установления в ходе или по результатам </w:t>
      </w:r>
      <w:proofErr w:type="gramStart"/>
      <w:r w:rsidRPr="00A13F87">
        <w:rPr>
          <w:sz w:val="22"/>
          <w:szCs w:val="22"/>
        </w:rPr>
        <w:t>рассмотрения жалобы признаков состава административного правонарушения</w:t>
      </w:r>
      <w:proofErr w:type="gramEnd"/>
      <w:r w:rsidRPr="00A13F87">
        <w:rPr>
          <w:sz w:val="22"/>
          <w:szCs w:val="22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 </w:t>
      </w:r>
    </w:p>
    <w:p w:rsidR="00A13F87" w:rsidRPr="00A13F87" w:rsidRDefault="00A13F87" w:rsidP="00A13F87">
      <w:pPr>
        <w:autoSpaceDE w:val="0"/>
        <w:autoSpaceDN w:val="0"/>
        <w:adjustRightInd w:val="0"/>
        <w:ind w:left="4395"/>
        <w:jc w:val="center"/>
        <w:outlineLvl w:val="1"/>
        <w:rPr>
          <w:sz w:val="22"/>
          <w:szCs w:val="22"/>
        </w:rPr>
      </w:pPr>
      <w:r w:rsidRPr="00A13F87">
        <w:rPr>
          <w:sz w:val="22"/>
          <w:szCs w:val="22"/>
        </w:rPr>
        <w:br w:type="page"/>
      </w:r>
      <w:r w:rsidRPr="00A13F87">
        <w:rPr>
          <w:sz w:val="22"/>
          <w:szCs w:val="22"/>
        </w:rPr>
        <w:lastRenderedPageBreak/>
        <w:t>Приложение № 1</w:t>
      </w:r>
    </w:p>
    <w:p w:rsidR="00A13F87" w:rsidRPr="00A13F87" w:rsidRDefault="00A13F87" w:rsidP="00A13F87">
      <w:pPr>
        <w:autoSpaceDE w:val="0"/>
        <w:autoSpaceDN w:val="0"/>
        <w:adjustRightInd w:val="0"/>
        <w:ind w:left="4395"/>
        <w:jc w:val="center"/>
        <w:outlineLvl w:val="1"/>
        <w:rPr>
          <w:sz w:val="22"/>
          <w:szCs w:val="22"/>
        </w:rPr>
      </w:pPr>
      <w:r w:rsidRPr="00A13F87">
        <w:rPr>
          <w:sz w:val="22"/>
          <w:szCs w:val="22"/>
        </w:rPr>
        <w:t>к Административному регламенту</w:t>
      </w:r>
    </w:p>
    <w:p w:rsidR="00A13F87" w:rsidRPr="00A13F87" w:rsidRDefault="00A13F87" w:rsidP="00A13F87">
      <w:pPr>
        <w:ind w:left="4395"/>
        <w:jc w:val="center"/>
        <w:rPr>
          <w:sz w:val="22"/>
          <w:szCs w:val="22"/>
        </w:rPr>
      </w:pPr>
      <w:r w:rsidRPr="00A13F87">
        <w:rPr>
          <w:sz w:val="22"/>
          <w:szCs w:val="22"/>
        </w:rPr>
        <w:t>предоставления администрацией</w:t>
      </w:r>
    </w:p>
    <w:p w:rsidR="00A13F87" w:rsidRPr="00A13F87" w:rsidRDefault="00A13F87" w:rsidP="00A13F87">
      <w:pPr>
        <w:ind w:left="4395"/>
        <w:jc w:val="center"/>
        <w:rPr>
          <w:sz w:val="22"/>
          <w:szCs w:val="22"/>
        </w:rPr>
      </w:pPr>
      <w:r w:rsidRPr="00A13F87">
        <w:rPr>
          <w:sz w:val="22"/>
          <w:szCs w:val="22"/>
        </w:rPr>
        <w:t xml:space="preserve">сельского поселения </w:t>
      </w:r>
      <w:proofErr w:type="spellStart"/>
      <w:r w:rsidRPr="00A13F87">
        <w:rPr>
          <w:sz w:val="22"/>
          <w:szCs w:val="22"/>
        </w:rPr>
        <w:t>Эштебенькино</w:t>
      </w:r>
      <w:proofErr w:type="spellEnd"/>
      <w:r w:rsidRPr="00A13F87">
        <w:rPr>
          <w:sz w:val="22"/>
          <w:szCs w:val="22"/>
        </w:rPr>
        <w:t xml:space="preserve"> муниципальной услуги «Предоставление решения о согласовании архитектурно-градостроительного облика объекта капитального строительства на территории муниципального образования» </w:t>
      </w:r>
    </w:p>
    <w:p w:rsidR="00A13F87" w:rsidRPr="00A13F87" w:rsidRDefault="00A13F87" w:rsidP="00A13F87">
      <w:pPr>
        <w:ind w:left="4395"/>
        <w:jc w:val="center"/>
        <w:rPr>
          <w:sz w:val="22"/>
          <w:szCs w:val="22"/>
        </w:rPr>
      </w:pPr>
    </w:p>
    <w:p w:rsidR="00A13F87" w:rsidRPr="00A13F87" w:rsidRDefault="00A13F87" w:rsidP="00A13F87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2"/>
          <w:szCs w:val="22"/>
        </w:rPr>
      </w:pPr>
      <w:r w:rsidRPr="00A13F87">
        <w:rPr>
          <w:rFonts w:ascii="Times New Roman" w:hAnsi="Times New Roman" w:cs="Times New Roman"/>
          <w:sz w:val="22"/>
          <w:szCs w:val="22"/>
        </w:rPr>
        <w:t>Руководителю уполномоченного органа</w:t>
      </w:r>
    </w:p>
    <w:p w:rsidR="00A13F87" w:rsidRPr="00A13F87" w:rsidRDefault="00A13F87" w:rsidP="00A13F87">
      <w:pPr>
        <w:pStyle w:val="ConsPlusNonformat"/>
        <w:ind w:left="1416" w:firstLine="2"/>
        <w:jc w:val="right"/>
        <w:rPr>
          <w:rFonts w:ascii="Times New Roman" w:hAnsi="Times New Roman" w:cs="Times New Roman"/>
          <w:sz w:val="22"/>
          <w:szCs w:val="22"/>
        </w:rPr>
      </w:pPr>
      <w:r w:rsidRPr="00A13F87">
        <w:rPr>
          <w:rFonts w:ascii="Times New Roman" w:hAnsi="Times New Roman" w:cs="Times New Roman"/>
          <w:sz w:val="22"/>
          <w:szCs w:val="22"/>
        </w:rPr>
        <w:t>__________________________________________</w:t>
      </w:r>
    </w:p>
    <w:p w:rsidR="00A13F87" w:rsidRPr="00A13F87" w:rsidRDefault="00A13F87" w:rsidP="00A13F87">
      <w:pPr>
        <w:pStyle w:val="ConsPlusNonformat"/>
        <w:ind w:left="1416" w:firstLine="2837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A13F87">
        <w:rPr>
          <w:rFonts w:ascii="Times New Roman" w:hAnsi="Times New Roman" w:cs="Times New Roman"/>
          <w:i/>
          <w:sz w:val="22"/>
          <w:szCs w:val="22"/>
        </w:rPr>
        <w:t>(наименование руководителя и уполномоченного органа)</w:t>
      </w:r>
    </w:p>
    <w:p w:rsidR="00A13F87" w:rsidRPr="00A13F87" w:rsidRDefault="00A13F87" w:rsidP="00A13F87">
      <w:pPr>
        <w:pStyle w:val="ConsPlusNonformat"/>
        <w:ind w:left="2124" w:firstLine="708"/>
        <w:rPr>
          <w:rFonts w:ascii="Times New Roman" w:hAnsi="Times New Roman" w:cs="Times New Roman"/>
          <w:sz w:val="22"/>
          <w:szCs w:val="22"/>
        </w:rPr>
      </w:pPr>
      <w:r w:rsidRPr="00A13F87">
        <w:rPr>
          <w:rFonts w:ascii="Times New Roman" w:hAnsi="Times New Roman" w:cs="Times New Roman"/>
          <w:sz w:val="22"/>
          <w:szCs w:val="22"/>
        </w:rPr>
        <w:t xml:space="preserve">        </w:t>
      </w:r>
      <w:r>
        <w:rPr>
          <w:rFonts w:ascii="Times New Roman" w:hAnsi="Times New Roman" w:cs="Times New Roman"/>
          <w:sz w:val="22"/>
          <w:szCs w:val="22"/>
        </w:rPr>
        <w:t xml:space="preserve">             </w:t>
      </w:r>
      <w:r w:rsidRPr="00A13F87">
        <w:rPr>
          <w:rFonts w:ascii="Times New Roman" w:hAnsi="Times New Roman" w:cs="Times New Roman"/>
          <w:sz w:val="22"/>
          <w:szCs w:val="22"/>
        </w:rPr>
        <w:t>________________________________________________</w:t>
      </w:r>
    </w:p>
    <w:p w:rsidR="00A13F87" w:rsidRPr="00A13F87" w:rsidRDefault="00A13F87" w:rsidP="00A13F87">
      <w:pPr>
        <w:pStyle w:val="ConsPlusNonformat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A13F87">
        <w:rPr>
          <w:rFonts w:ascii="Times New Roman" w:hAnsi="Times New Roman" w:cs="Times New Roman"/>
          <w:i/>
          <w:sz w:val="22"/>
          <w:szCs w:val="22"/>
        </w:rPr>
        <w:t>для юридических лиц:</w:t>
      </w:r>
      <w:r w:rsidRPr="00A13F87">
        <w:rPr>
          <w:rFonts w:ascii="Times New Roman" w:hAnsi="Times New Roman" w:cs="Times New Roman"/>
          <w:sz w:val="22"/>
          <w:szCs w:val="22"/>
        </w:rPr>
        <w:t xml:space="preserve"> </w:t>
      </w:r>
      <w:r w:rsidRPr="00A13F87">
        <w:rPr>
          <w:rFonts w:ascii="Times New Roman" w:hAnsi="Times New Roman" w:cs="Times New Roman"/>
          <w:i/>
          <w:sz w:val="22"/>
          <w:szCs w:val="22"/>
        </w:rPr>
        <w:t>наименование, место нахождения,</w:t>
      </w:r>
    </w:p>
    <w:p w:rsidR="00A13F87" w:rsidRPr="00A13F87" w:rsidRDefault="00A13F87" w:rsidP="00A13F87">
      <w:pPr>
        <w:pStyle w:val="ConsPlusNonformat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A13F87">
        <w:rPr>
          <w:rFonts w:ascii="Times New Roman" w:hAnsi="Times New Roman" w:cs="Times New Roman"/>
          <w:i/>
          <w:sz w:val="22"/>
          <w:szCs w:val="22"/>
        </w:rPr>
        <w:t xml:space="preserve">_________________________________________________ </w:t>
      </w:r>
    </w:p>
    <w:p w:rsidR="00A13F87" w:rsidRPr="00A13F87" w:rsidRDefault="00A13F87" w:rsidP="00A13F87">
      <w:pPr>
        <w:pStyle w:val="ConsPlusNonformat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A13F87">
        <w:rPr>
          <w:rFonts w:ascii="Times New Roman" w:hAnsi="Times New Roman" w:cs="Times New Roman"/>
          <w:i/>
          <w:sz w:val="22"/>
          <w:szCs w:val="22"/>
        </w:rPr>
        <w:t>ОГРН, ИНН</w:t>
      </w:r>
    </w:p>
    <w:p w:rsidR="00A13F87" w:rsidRPr="00A13F87" w:rsidRDefault="00A13F87" w:rsidP="00A13F87">
      <w:pPr>
        <w:pStyle w:val="ConsPlusNonformat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A13F87">
        <w:rPr>
          <w:rFonts w:ascii="Times New Roman" w:hAnsi="Times New Roman" w:cs="Times New Roman"/>
          <w:sz w:val="22"/>
          <w:szCs w:val="22"/>
        </w:rPr>
        <w:t>_________________________________________________</w:t>
      </w:r>
      <w:r w:rsidRPr="00A13F87">
        <w:rPr>
          <w:rFonts w:ascii="Times New Roman" w:hAnsi="Times New Roman" w:cs="Times New Roman"/>
          <w:i/>
          <w:sz w:val="22"/>
          <w:szCs w:val="22"/>
        </w:rPr>
        <w:t xml:space="preserve"> </w:t>
      </w:r>
    </w:p>
    <w:p w:rsidR="00A13F87" w:rsidRPr="00A13F87" w:rsidRDefault="00A13F87" w:rsidP="00A13F87">
      <w:pPr>
        <w:pStyle w:val="ConsPlusNonformat"/>
        <w:ind w:left="1416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A13F87">
        <w:rPr>
          <w:rFonts w:ascii="Times New Roman" w:hAnsi="Times New Roman" w:cs="Times New Roman"/>
          <w:i/>
          <w:sz w:val="22"/>
          <w:szCs w:val="22"/>
        </w:rPr>
        <w:t>для физических лиц: фамилия, имя и (при наличии) отчество,</w:t>
      </w:r>
    </w:p>
    <w:p w:rsidR="00A13F87" w:rsidRPr="00A13F87" w:rsidRDefault="00A13F87" w:rsidP="00A13F87">
      <w:pPr>
        <w:pStyle w:val="ConsPlusNonformat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A13F87">
        <w:rPr>
          <w:rFonts w:ascii="Times New Roman" w:hAnsi="Times New Roman" w:cs="Times New Roman"/>
          <w:i/>
          <w:sz w:val="22"/>
          <w:szCs w:val="22"/>
        </w:rPr>
        <w:t xml:space="preserve">_____________________________________________________ </w:t>
      </w:r>
    </w:p>
    <w:p w:rsidR="00A13F87" w:rsidRPr="00A13F87" w:rsidRDefault="00A13F87" w:rsidP="00A13F87">
      <w:pPr>
        <w:pStyle w:val="ConsPlusNonformat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A13F87">
        <w:rPr>
          <w:rFonts w:ascii="Times New Roman" w:hAnsi="Times New Roman" w:cs="Times New Roman"/>
          <w:i/>
          <w:sz w:val="22"/>
          <w:szCs w:val="22"/>
        </w:rPr>
        <w:t>дата и место рождения, адрес места жительства (регистрации)</w:t>
      </w:r>
    </w:p>
    <w:p w:rsidR="00A13F87" w:rsidRPr="00A13F87" w:rsidRDefault="00A13F87" w:rsidP="00A13F87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A13F87">
        <w:rPr>
          <w:rFonts w:ascii="Times New Roman" w:hAnsi="Times New Roman" w:cs="Times New Roman"/>
          <w:sz w:val="22"/>
          <w:szCs w:val="22"/>
        </w:rPr>
        <w:t>_____________________________________________</w:t>
      </w:r>
    </w:p>
    <w:p w:rsidR="00A13F87" w:rsidRPr="00A13F87" w:rsidRDefault="00A13F87" w:rsidP="00A13F87">
      <w:pPr>
        <w:pStyle w:val="ConsPlusNonformat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A13F87">
        <w:rPr>
          <w:rFonts w:ascii="Times New Roman" w:hAnsi="Times New Roman" w:cs="Times New Roman"/>
          <w:i/>
          <w:sz w:val="22"/>
          <w:szCs w:val="22"/>
        </w:rPr>
        <w:t xml:space="preserve">реквизиты документа, удостоверяющего личность </w:t>
      </w:r>
    </w:p>
    <w:p w:rsidR="00A13F87" w:rsidRPr="00A13F87" w:rsidRDefault="00A13F87" w:rsidP="00A13F87">
      <w:pPr>
        <w:pStyle w:val="ConsPlusNonformat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A13F87">
        <w:rPr>
          <w:rFonts w:ascii="Times New Roman" w:hAnsi="Times New Roman" w:cs="Times New Roman"/>
          <w:i/>
          <w:sz w:val="22"/>
          <w:szCs w:val="22"/>
        </w:rPr>
        <w:t>_______________________________________</w:t>
      </w:r>
    </w:p>
    <w:p w:rsidR="00A13F87" w:rsidRPr="00A13F87" w:rsidRDefault="00A13F87" w:rsidP="00A13F87">
      <w:pPr>
        <w:pStyle w:val="ConsPlusNonformat"/>
        <w:jc w:val="right"/>
        <w:rPr>
          <w:rFonts w:ascii="Times New Roman" w:hAnsi="Times New Roman" w:cs="Times New Roman"/>
          <w:i/>
          <w:sz w:val="22"/>
          <w:szCs w:val="22"/>
        </w:rPr>
      </w:pPr>
      <w:proofErr w:type="gramStart"/>
      <w:r w:rsidRPr="00A13F87">
        <w:rPr>
          <w:rFonts w:ascii="Times New Roman" w:hAnsi="Times New Roman" w:cs="Times New Roman"/>
          <w:i/>
          <w:sz w:val="22"/>
          <w:szCs w:val="22"/>
        </w:rPr>
        <w:t xml:space="preserve">(наименование, серия и номер, дата выдачи, </w:t>
      </w:r>
      <w:proofErr w:type="gramEnd"/>
    </w:p>
    <w:p w:rsidR="00A13F87" w:rsidRPr="00A13F87" w:rsidRDefault="00A13F87" w:rsidP="00A13F87">
      <w:pPr>
        <w:pStyle w:val="ConsPlusNonformat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A13F87">
        <w:rPr>
          <w:rFonts w:ascii="Times New Roman" w:hAnsi="Times New Roman" w:cs="Times New Roman"/>
          <w:i/>
          <w:sz w:val="22"/>
          <w:szCs w:val="22"/>
        </w:rPr>
        <w:t>наименование органа, выдавшего документ)</w:t>
      </w:r>
    </w:p>
    <w:p w:rsidR="00A13F87" w:rsidRPr="00A13F87" w:rsidRDefault="00A13F87" w:rsidP="00A13F87">
      <w:pPr>
        <w:pStyle w:val="ConsPlusNonformat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A13F87">
        <w:rPr>
          <w:rFonts w:ascii="Times New Roman" w:hAnsi="Times New Roman" w:cs="Times New Roman"/>
          <w:i/>
          <w:sz w:val="22"/>
          <w:szCs w:val="22"/>
        </w:rPr>
        <w:t>_______________________________________</w:t>
      </w:r>
    </w:p>
    <w:p w:rsidR="00A13F87" w:rsidRPr="00A13F87" w:rsidRDefault="00A13F87" w:rsidP="00A13F87">
      <w:pPr>
        <w:pStyle w:val="ConsPlusNonformat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A13F87">
        <w:rPr>
          <w:rFonts w:ascii="Times New Roman" w:hAnsi="Times New Roman" w:cs="Times New Roman"/>
          <w:i/>
          <w:sz w:val="22"/>
          <w:szCs w:val="22"/>
        </w:rPr>
        <w:t xml:space="preserve">номер телефона, факс </w:t>
      </w:r>
    </w:p>
    <w:p w:rsidR="00A13F87" w:rsidRPr="00A13F87" w:rsidRDefault="00A13F87" w:rsidP="00A13F87">
      <w:pPr>
        <w:pStyle w:val="ConsPlusNonformat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A13F87">
        <w:rPr>
          <w:rFonts w:ascii="Times New Roman" w:hAnsi="Times New Roman" w:cs="Times New Roman"/>
          <w:i/>
          <w:sz w:val="22"/>
          <w:szCs w:val="22"/>
        </w:rPr>
        <w:t>________________________________________</w:t>
      </w:r>
    </w:p>
    <w:p w:rsidR="00A13F87" w:rsidRPr="00A13F87" w:rsidRDefault="00A13F87" w:rsidP="00A13F87">
      <w:pPr>
        <w:pStyle w:val="ConsPlusNonformat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A13F87">
        <w:rPr>
          <w:rFonts w:ascii="Times New Roman" w:hAnsi="Times New Roman" w:cs="Times New Roman"/>
          <w:i/>
          <w:sz w:val="22"/>
          <w:szCs w:val="22"/>
        </w:rPr>
        <w:t xml:space="preserve">почтовый адрес и (или) адрес электронной почты для связи </w:t>
      </w:r>
    </w:p>
    <w:p w:rsidR="00A13F87" w:rsidRPr="00A13F87" w:rsidRDefault="00A13F87" w:rsidP="00A13F87">
      <w:pPr>
        <w:pStyle w:val="ConsPlusNonformat"/>
        <w:jc w:val="right"/>
        <w:rPr>
          <w:rFonts w:ascii="Times New Roman" w:hAnsi="Times New Roman" w:cs="Times New Roman"/>
          <w:i/>
          <w:sz w:val="22"/>
          <w:szCs w:val="22"/>
        </w:rPr>
      </w:pPr>
    </w:p>
    <w:p w:rsidR="00A13F87" w:rsidRPr="00A13F87" w:rsidRDefault="00A13F87" w:rsidP="00A13F87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A13F87">
        <w:rPr>
          <w:rFonts w:ascii="Times New Roman" w:hAnsi="Times New Roman" w:cs="Times New Roman"/>
          <w:sz w:val="22"/>
          <w:szCs w:val="22"/>
        </w:rPr>
        <w:t xml:space="preserve">ЗАЯВЛЕНИЕ </w:t>
      </w:r>
    </w:p>
    <w:p w:rsidR="00A13F87" w:rsidRPr="00A13F87" w:rsidRDefault="00A13F87" w:rsidP="00A13F87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A13F87">
        <w:rPr>
          <w:rFonts w:ascii="Times New Roman" w:hAnsi="Times New Roman" w:cs="Times New Roman"/>
          <w:sz w:val="22"/>
          <w:szCs w:val="22"/>
        </w:rPr>
        <w:t>о предоставлении решения о согласовании архитектурно-градостроительного облика объекта капитального строительства</w:t>
      </w:r>
    </w:p>
    <w:p w:rsidR="00A13F87" w:rsidRPr="00A13F87" w:rsidRDefault="00A13F87" w:rsidP="00A13F87">
      <w:pPr>
        <w:jc w:val="right"/>
        <w:rPr>
          <w:sz w:val="22"/>
          <w:szCs w:val="22"/>
        </w:rPr>
      </w:pPr>
    </w:p>
    <w:p w:rsidR="00A13F87" w:rsidRPr="00A13F87" w:rsidRDefault="00A13F87" w:rsidP="00A13F87">
      <w:pPr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Прошу предоставить решение о согласовании архитектурно-градостроительного облика объекта капитального строительства ___________ (</w:t>
      </w:r>
      <w:r w:rsidRPr="00A13F87">
        <w:rPr>
          <w:i/>
          <w:sz w:val="22"/>
          <w:szCs w:val="22"/>
        </w:rPr>
        <w:t>указать описание объекта капитального строительства: многоквартирный дом, иной объект с конкретизацией его назначения</w:t>
      </w:r>
      <w:r w:rsidRPr="00A13F87">
        <w:rPr>
          <w:sz w:val="22"/>
          <w:szCs w:val="22"/>
        </w:rPr>
        <w:t>) ____________ (</w:t>
      </w:r>
      <w:r w:rsidRPr="00A13F87">
        <w:rPr>
          <w:i/>
          <w:sz w:val="22"/>
          <w:szCs w:val="22"/>
        </w:rPr>
        <w:t>указать планируемую этажность и площадь объекта капитального строительства</w:t>
      </w:r>
      <w:r w:rsidRPr="00A13F87">
        <w:rPr>
          <w:sz w:val="22"/>
          <w:szCs w:val="22"/>
        </w:rPr>
        <w:t>), предполагаемого к строительству / реконструкции / капитальному ремонту (</w:t>
      </w:r>
      <w:r w:rsidRPr="00A13F87">
        <w:rPr>
          <w:i/>
          <w:sz w:val="22"/>
          <w:szCs w:val="22"/>
        </w:rPr>
        <w:t>указать нужное</w:t>
      </w:r>
      <w:r w:rsidRPr="00A13F87">
        <w:rPr>
          <w:sz w:val="22"/>
          <w:szCs w:val="22"/>
        </w:rPr>
        <w:t xml:space="preserve">) на следующем земельном участке. </w:t>
      </w:r>
    </w:p>
    <w:p w:rsidR="00A13F87" w:rsidRPr="00A13F87" w:rsidRDefault="00A13F87" w:rsidP="00A13F87">
      <w:pPr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Кадастровый номер земельного участка: _____________________</w:t>
      </w:r>
    </w:p>
    <w:p w:rsidR="00A13F87" w:rsidRPr="00A13F87" w:rsidRDefault="00A13F87" w:rsidP="00A13F87">
      <w:pPr>
        <w:ind w:firstLine="709"/>
        <w:jc w:val="both"/>
        <w:rPr>
          <w:i/>
          <w:sz w:val="22"/>
          <w:szCs w:val="22"/>
        </w:rPr>
      </w:pPr>
      <w:r w:rsidRPr="00A13F87">
        <w:rPr>
          <w:sz w:val="22"/>
          <w:szCs w:val="22"/>
        </w:rPr>
        <w:t xml:space="preserve">Местоположение земельного участка: _______ </w:t>
      </w:r>
      <w:r w:rsidRPr="00A13F87">
        <w:rPr>
          <w:i/>
          <w:sz w:val="22"/>
          <w:szCs w:val="22"/>
        </w:rPr>
        <w:t xml:space="preserve">(указывается адрес земельного участка; адрес земельного участка указывается в соответствии с его кадастровым паспортом) </w:t>
      </w:r>
    </w:p>
    <w:p w:rsidR="00A13F87" w:rsidRPr="00A13F87" w:rsidRDefault="00A13F87" w:rsidP="00A13F87">
      <w:pPr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Площадь земельного участка: ______ кв. м (</w:t>
      </w:r>
      <w:r w:rsidRPr="00A13F87">
        <w:rPr>
          <w:i/>
          <w:sz w:val="22"/>
          <w:szCs w:val="22"/>
        </w:rPr>
        <w:t>указывается площадь земельного участка; площадь земельного участка указывается в соответствии с его кадастровым паспортом</w:t>
      </w:r>
      <w:r w:rsidRPr="00A13F87">
        <w:rPr>
          <w:sz w:val="22"/>
          <w:szCs w:val="22"/>
        </w:rPr>
        <w:t>)</w:t>
      </w:r>
    </w:p>
    <w:p w:rsidR="00A13F87" w:rsidRPr="00A13F87" w:rsidRDefault="00A13F87" w:rsidP="00A13F87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13F87">
        <w:rPr>
          <w:rFonts w:ascii="Times New Roman" w:hAnsi="Times New Roman" w:cs="Times New Roman"/>
          <w:sz w:val="22"/>
          <w:szCs w:val="22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</w:t>
      </w:r>
    </w:p>
    <w:p w:rsidR="00A13F87" w:rsidRPr="00A13F87" w:rsidRDefault="00A13F87" w:rsidP="00A13F87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A13F87" w:rsidRPr="00A13F87" w:rsidRDefault="00A13F87" w:rsidP="00A13F87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13F87">
        <w:rPr>
          <w:rFonts w:ascii="Times New Roman" w:hAnsi="Times New Roman" w:cs="Times New Roman"/>
          <w:sz w:val="22"/>
          <w:szCs w:val="22"/>
        </w:rPr>
        <w:t>Приложение: материалы описания архитектурно-градостроительного облика объекта капитального строительства в виде 2 экземпляров буклета (альбома).</w:t>
      </w:r>
    </w:p>
    <w:p w:rsidR="00A13F87" w:rsidRPr="00A13F87" w:rsidRDefault="00A13F87" w:rsidP="00A13F87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18"/>
        <w:gridCol w:w="425"/>
        <w:gridCol w:w="6622"/>
      </w:tblGrid>
      <w:tr w:rsidR="00A13F87" w:rsidRPr="00A13F87" w:rsidTr="00EB2D0F">
        <w:tc>
          <w:tcPr>
            <w:tcW w:w="2518" w:type="dxa"/>
            <w:tcBorders>
              <w:bottom w:val="single" w:sz="4" w:space="0" w:color="auto"/>
            </w:tcBorders>
            <w:shd w:val="clear" w:color="auto" w:fill="auto"/>
          </w:tcPr>
          <w:p w:rsidR="00A13F87" w:rsidRPr="00A13F87" w:rsidRDefault="00A13F87" w:rsidP="00EB2D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</w:tcPr>
          <w:p w:rsidR="00A13F87" w:rsidRPr="00A13F87" w:rsidRDefault="00A13F87" w:rsidP="00EB2D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22" w:type="dxa"/>
            <w:tcBorders>
              <w:bottom w:val="single" w:sz="4" w:space="0" w:color="auto"/>
            </w:tcBorders>
            <w:shd w:val="clear" w:color="auto" w:fill="auto"/>
          </w:tcPr>
          <w:p w:rsidR="00A13F87" w:rsidRPr="00A13F87" w:rsidRDefault="00A13F87" w:rsidP="00EB2D0F">
            <w:pPr>
              <w:jc w:val="both"/>
              <w:rPr>
                <w:sz w:val="22"/>
                <w:szCs w:val="22"/>
              </w:rPr>
            </w:pPr>
          </w:p>
        </w:tc>
      </w:tr>
      <w:tr w:rsidR="00A13F87" w:rsidRPr="00A13F87" w:rsidTr="00EB2D0F">
        <w:tc>
          <w:tcPr>
            <w:tcW w:w="2518" w:type="dxa"/>
            <w:tcBorders>
              <w:top w:val="single" w:sz="4" w:space="0" w:color="auto"/>
            </w:tcBorders>
            <w:shd w:val="clear" w:color="auto" w:fill="auto"/>
          </w:tcPr>
          <w:p w:rsidR="00A13F87" w:rsidRPr="00A13F87" w:rsidRDefault="00A13F87" w:rsidP="00EB2D0F">
            <w:pPr>
              <w:jc w:val="center"/>
              <w:rPr>
                <w:i/>
                <w:sz w:val="22"/>
                <w:szCs w:val="22"/>
              </w:rPr>
            </w:pPr>
            <w:r w:rsidRPr="00A13F87">
              <w:rPr>
                <w:i/>
                <w:sz w:val="22"/>
                <w:szCs w:val="22"/>
              </w:rPr>
              <w:t>(подпись)</w:t>
            </w:r>
          </w:p>
        </w:tc>
        <w:tc>
          <w:tcPr>
            <w:tcW w:w="425" w:type="dxa"/>
            <w:shd w:val="clear" w:color="auto" w:fill="auto"/>
          </w:tcPr>
          <w:p w:rsidR="00A13F87" w:rsidRPr="00A13F87" w:rsidRDefault="00A13F87" w:rsidP="00EB2D0F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  <w:shd w:val="clear" w:color="auto" w:fill="auto"/>
          </w:tcPr>
          <w:p w:rsidR="00A13F87" w:rsidRPr="00A13F87" w:rsidRDefault="00A13F87" w:rsidP="00EB2D0F">
            <w:pPr>
              <w:jc w:val="center"/>
              <w:rPr>
                <w:i/>
                <w:sz w:val="22"/>
                <w:szCs w:val="22"/>
              </w:rPr>
            </w:pPr>
            <w:proofErr w:type="gramStart"/>
            <w:r w:rsidRPr="00A13F87">
              <w:rPr>
                <w:i/>
                <w:sz w:val="22"/>
                <w:szCs w:val="22"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A13F87" w:rsidRPr="00A13F87" w:rsidTr="00EB2D0F">
        <w:tc>
          <w:tcPr>
            <w:tcW w:w="2518" w:type="dxa"/>
            <w:shd w:val="clear" w:color="auto" w:fill="auto"/>
          </w:tcPr>
          <w:p w:rsidR="00A13F87" w:rsidRPr="00A13F87" w:rsidRDefault="00A13F87" w:rsidP="00EB2D0F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</w:tcPr>
          <w:p w:rsidR="00A13F87" w:rsidRPr="00A13F87" w:rsidRDefault="00A13F87" w:rsidP="00EB2D0F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622" w:type="dxa"/>
            <w:tcBorders>
              <w:bottom w:val="single" w:sz="4" w:space="0" w:color="auto"/>
            </w:tcBorders>
            <w:shd w:val="clear" w:color="auto" w:fill="auto"/>
          </w:tcPr>
          <w:p w:rsidR="00A13F87" w:rsidRPr="00A13F87" w:rsidRDefault="00A13F87" w:rsidP="00EB2D0F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A13F87" w:rsidRPr="00A13F87" w:rsidTr="00EB2D0F">
        <w:tc>
          <w:tcPr>
            <w:tcW w:w="2518" w:type="dxa"/>
            <w:shd w:val="clear" w:color="auto" w:fill="auto"/>
          </w:tcPr>
          <w:p w:rsidR="00A13F87" w:rsidRPr="00A13F87" w:rsidRDefault="00A13F87" w:rsidP="00EB2D0F">
            <w:pPr>
              <w:jc w:val="center"/>
              <w:rPr>
                <w:i/>
                <w:sz w:val="22"/>
                <w:szCs w:val="22"/>
              </w:rPr>
            </w:pPr>
            <w:r w:rsidRPr="00A13F87">
              <w:rPr>
                <w:i/>
                <w:sz w:val="22"/>
                <w:szCs w:val="22"/>
              </w:rPr>
              <w:t>М.П.</w:t>
            </w:r>
          </w:p>
        </w:tc>
        <w:tc>
          <w:tcPr>
            <w:tcW w:w="425" w:type="dxa"/>
            <w:shd w:val="clear" w:color="auto" w:fill="auto"/>
          </w:tcPr>
          <w:p w:rsidR="00A13F87" w:rsidRPr="00A13F87" w:rsidRDefault="00A13F87" w:rsidP="00EB2D0F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  <w:shd w:val="clear" w:color="auto" w:fill="auto"/>
          </w:tcPr>
          <w:p w:rsidR="00A13F87" w:rsidRPr="00A13F87" w:rsidRDefault="00A13F87" w:rsidP="00EB2D0F">
            <w:pPr>
              <w:jc w:val="center"/>
              <w:rPr>
                <w:i/>
                <w:sz w:val="22"/>
                <w:szCs w:val="22"/>
              </w:rPr>
            </w:pPr>
            <w:r w:rsidRPr="00A13F87">
              <w:rPr>
                <w:i/>
                <w:sz w:val="22"/>
                <w:szCs w:val="22"/>
              </w:rPr>
              <w:t xml:space="preserve">наименование должности подписавшего лица либо указание </w:t>
            </w:r>
          </w:p>
        </w:tc>
      </w:tr>
      <w:tr w:rsidR="00A13F87" w:rsidRPr="00A13F87" w:rsidTr="00EB2D0F">
        <w:tc>
          <w:tcPr>
            <w:tcW w:w="2518" w:type="dxa"/>
            <w:shd w:val="clear" w:color="auto" w:fill="auto"/>
          </w:tcPr>
          <w:p w:rsidR="00A13F87" w:rsidRPr="00A13F87" w:rsidRDefault="00A13F87" w:rsidP="00EB2D0F">
            <w:pPr>
              <w:jc w:val="center"/>
              <w:rPr>
                <w:i/>
                <w:sz w:val="22"/>
                <w:szCs w:val="22"/>
              </w:rPr>
            </w:pPr>
            <w:proofErr w:type="gramStart"/>
            <w:r w:rsidRPr="00A13F87">
              <w:rPr>
                <w:i/>
                <w:sz w:val="22"/>
                <w:szCs w:val="22"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shd w:val="clear" w:color="auto" w:fill="auto"/>
          </w:tcPr>
          <w:p w:rsidR="00A13F87" w:rsidRPr="00A13F87" w:rsidRDefault="00A13F87" w:rsidP="00EB2D0F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622" w:type="dxa"/>
            <w:tcBorders>
              <w:bottom w:val="single" w:sz="4" w:space="0" w:color="auto"/>
            </w:tcBorders>
            <w:shd w:val="clear" w:color="auto" w:fill="auto"/>
          </w:tcPr>
          <w:p w:rsidR="00A13F87" w:rsidRPr="00A13F87" w:rsidRDefault="00A13F87" w:rsidP="00EB2D0F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A13F87" w:rsidRPr="00A13F87" w:rsidTr="00EB2D0F">
        <w:tc>
          <w:tcPr>
            <w:tcW w:w="2518" w:type="dxa"/>
            <w:shd w:val="clear" w:color="auto" w:fill="auto"/>
          </w:tcPr>
          <w:p w:rsidR="00A13F87" w:rsidRPr="00A13F87" w:rsidRDefault="00A13F87" w:rsidP="00EB2D0F">
            <w:pPr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A13F87">
              <w:rPr>
                <w:i/>
                <w:sz w:val="22"/>
                <w:szCs w:val="22"/>
              </w:rPr>
              <w:lastRenderedPageBreak/>
              <w:t>лиц)</w:t>
            </w:r>
          </w:p>
        </w:tc>
        <w:tc>
          <w:tcPr>
            <w:tcW w:w="425" w:type="dxa"/>
            <w:shd w:val="clear" w:color="auto" w:fill="auto"/>
          </w:tcPr>
          <w:p w:rsidR="00A13F87" w:rsidRPr="00A13F87" w:rsidRDefault="00A13F87" w:rsidP="00EB2D0F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  <w:shd w:val="clear" w:color="auto" w:fill="auto"/>
          </w:tcPr>
          <w:p w:rsidR="00A13F87" w:rsidRPr="00A13F87" w:rsidRDefault="00A13F87" w:rsidP="00EB2D0F">
            <w:pPr>
              <w:jc w:val="center"/>
              <w:rPr>
                <w:i/>
                <w:sz w:val="22"/>
                <w:szCs w:val="22"/>
              </w:rPr>
            </w:pPr>
            <w:r w:rsidRPr="00A13F87">
              <w:rPr>
                <w:i/>
                <w:sz w:val="22"/>
                <w:szCs w:val="22"/>
              </w:rPr>
              <w:t xml:space="preserve">на то, что подписавшее лицо является представителем </w:t>
            </w:r>
            <w:proofErr w:type="gramStart"/>
            <w:r w:rsidRPr="00A13F87">
              <w:rPr>
                <w:i/>
                <w:sz w:val="22"/>
                <w:szCs w:val="22"/>
              </w:rPr>
              <w:t>по</w:t>
            </w:r>
            <w:proofErr w:type="gramEnd"/>
            <w:r w:rsidRPr="00A13F87">
              <w:rPr>
                <w:i/>
                <w:sz w:val="22"/>
                <w:szCs w:val="22"/>
              </w:rPr>
              <w:t xml:space="preserve"> </w:t>
            </w:r>
          </w:p>
        </w:tc>
      </w:tr>
      <w:tr w:rsidR="00A13F87" w:rsidRPr="00A13F87" w:rsidTr="00EB2D0F">
        <w:tc>
          <w:tcPr>
            <w:tcW w:w="2518" w:type="dxa"/>
            <w:shd w:val="clear" w:color="auto" w:fill="auto"/>
          </w:tcPr>
          <w:p w:rsidR="00A13F87" w:rsidRPr="00A13F87" w:rsidRDefault="00A13F87" w:rsidP="00EB2D0F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</w:tcPr>
          <w:p w:rsidR="00A13F87" w:rsidRPr="00A13F87" w:rsidRDefault="00A13F87" w:rsidP="00EB2D0F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622" w:type="dxa"/>
            <w:tcBorders>
              <w:bottom w:val="single" w:sz="4" w:space="0" w:color="auto"/>
            </w:tcBorders>
            <w:shd w:val="clear" w:color="auto" w:fill="auto"/>
          </w:tcPr>
          <w:p w:rsidR="00A13F87" w:rsidRPr="00A13F87" w:rsidRDefault="00A13F87" w:rsidP="00EB2D0F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A13F87" w:rsidRPr="00A13F87" w:rsidTr="00EB2D0F">
        <w:trPr>
          <w:trHeight w:val="63"/>
        </w:trPr>
        <w:tc>
          <w:tcPr>
            <w:tcW w:w="2518" w:type="dxa"/>
            <w:shd w:val="clear" w:color="auto" w:fill="auto"/>
          </w:tcPr>
          <w:p w:rsidR="00A13F87" w:rsidRPr="00A13F87" w:rsidRDefault="00A13F87" w:rsidP="00EB2D0F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</w:tcPr>
          <w:p w:rsidR="00A13F87" w:rsidRPr="00A13F87" w:rsidRDefault="00A13F87" w:rsidP="00EB2D0F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  <w:shd w:val="clear" w:color="auto" w:fill="auto"/>
          </w:tcPr>
          <w:p w:rsidR="00A13F87" w:rsidRPr="00A13F87" w:rsidRDefault="00A13F87" w:rsidP="00EB2D0F">
            <w:pPr>
              <w:jc w:val="center"/>
              <w:rPr>
                <w:i/>
                <w:sz w:val="22"/>
                <w:szCs w:val="22"/>
              </w:rPr>
            </w:pPr>
            <w:r w:rsidRPr="00A13F87">
              <w:rPr>
                <w:i/>
                <w:sz w:val="22"/>
                <w:szCs w:val="22"/>
              </w:rPr>
              <w:t>доверенности)</w:t>
            </w:r>
          </w:p>
        </w:tc>
      </w:tr>
    </w:tbl>
    <w:p w:rsidR="00A13F87" w:rsidRPr="00A13F87" w:rsidRDefault="00A13F87" w:rsidP="00A13F87">
      <w:pPr>
        <w:jc w:val="both"/>
        <w:rPr>
          <w:sz w:val="22"/>
          <w:szCs w:val="22"/>
        </w:rPr>
      </w:pPr>
    </w:p>
    <w:p w:rsidR="00A13F87" w:rsidRPr="00A13F87" w:rsidRDefault="00A13F87" w:rsidP="00A13F87">
      <w:pPr>
        <w:autoSpaceDE w:val="0"/>
        <w:autoSpaceDN w:val="0"/>
        <w:adjustRightInd w:val="0"/>
        <w:ind w:left="4395"/>
        <w:jc w:val="center"/>
        <w:outlineLvl w:val="1"/>
        <w:rPr>
          <w:sz w:val="22"/>
          <w:szCs w:val="22"/>
        </w:rPr>
      </w:pPr>
      <w:r w:rsidRPr="00A13F87">
        <w:rPr>
          <w:sz w:val="22"/>
          <w:szCs w:val="22"/>
        </w:rPr>
        <w:br w:type="page"/>
      </w:r>
    </w:p>
    <w:p w:rsidR="00A13F87" w:rsidRPr="00A13F87" w:rsidRDefault="00A13F87" w:rsidP="00A13F87">
      <w:pPr>
        <w:autoSpaceDE w:val="0"/>
        <w:autoSpaceDN w:val="0"/>
        <w:adjustRightInd w:val="0"/>
        <w:ind w:left="4395"/>
        <w:jc w:val="center"/>
        <w:outlineLvl w:val="1"/>
        <w:rPr>
          <w:sz w:val="22"/>
          <w:szCs w:val="22"/>
        </w:rPr>
      </w:pPr>
      <w:r w:rsidRPr="00A13F87">
        <w:rPr>
          <w:sz w:val="22"/>
          <w:szCs w:val="22"/>
        </w:rPr>
        <w:lastRenderedPageBreak/>
        <w:t>Приложение № 2</w:t>
      </w:r>
    </w:p>
    <w:p w:rsidR="00A13F87" w:rsidRPr="00A13F87" w:rsidRDefault="00A13F87" w:rsidP="00A13F87">
      <w:pPr>
        <w:autoSpaceDE w:val="0"/>
        <w:autoSpaceDN w:val="0"/>
        <w:adjustRightInd w:val="0"/>
        <w:ind w:left="4395"/>
        <w:jc w:val="center"/>
        <w:outlineLvl w:val="1"/>
        <w:rPr>
          <w:sz w:val="22"/>
          <w:szCs w:val="22"/>
        </w:rPr>
      </w:pPr>
      <w:r w:rsidRPr="00A13F87">
        <w:rPr>
          <w:sz w:val="22"/>
          <w:szCs w:val="22"/>
        </w:rPr>
        <w:t>к Административному регламенту</w:t>
      </w:r>
    </w:p>
    <w:p w:rsidR="00A13F87" w:rsidRPr="00A13F87" w:rsidRDefault="00A13F87" w:rsidP="00A13F87">
      <w:pPr>
        <w:ind w:left="4395"/>
        <w:jc w:val="center"/>
        <w:rPr>
          <w:sz w:val="22"/>
          <w:szCs w:val="22"/>
        </w:rPr>
      </w:pPr>
      <w:r w:rsidRPr="00A13F87">
        <w:rPr>
          <w:sz w:val="22"/>
          <w:szCs w:val="22"/>
        </w:rPr>
        <w:t xml:space="preserve">предоставления администрацией </w:t>
      </w:r>
    </w:p>
    <w:p w:rsidR="00A13F87" w:rsidRPr="00A13F87" w:rsidRDefault="00A13F87" w:rsidP="00A13F87">
      <w:pPr>
        <w:ind w:left="4395"/>
        <w:jc w:val="center"/>
        <w:rPr>
          <w:sz w:val="22"/>
          <w:szCs w:val="22"/>
        </w:rPr>
      </w:pPr>
      <w:r w:rsidRPr="00A13F87">
        <w:rPr>
          <w:sz w:val="22"/>
          <w:szCs w:val="22"/>
        </w:rPr>
        <w:t xml:space="preserve">сельского поселения </w:t>
      </w:r>
      <w:proofErr w:type="spellStart"/>
      <w:r w:rsidRPr="00A13F87">
        <w:rPr>
          <w:sz w:val="22"/>
          <w:szCs w:val="22"/>
        </w:rPr>
        <w:t>Эштебенькино</w:t>
      </w:r>
      <w:proofErr w:type="spellEnd"/>
      <w:r w:rsidRPr="00A13F87">
        <w:rPr>
          <w:sz w:val="22"/>
          <w:szCs w:val="22"/>
        </w:rPr>
        <w:t xml:space="preserve"> муниципальной услуги «Предоставление решения о согласовании архитектурно-градостроительного облика объекта капитального строительства на территории муниципального образования»</w:t>
      </w:r>
    </w:p>
    <w:p w:rsidR="00A13F87" w:rsidRPr="00A13F87" w:rsidRDefault="00A13F87" w:rsidP="00A13F87">
      <w:pPr>
        <w:ind w:left="4395"/>
        <w:jc w:val="center"/>
        <w:rPr>
          <w:sz w:val="22"/>
          <w:szCs w:val="22"/>
        </w:rPr>
      </w:pPr>
    </w:p>
    <w:p w:rsidR="00A13F87" w:rsidRPr="00A13F87" w:rsidRDefault="00A13F87" w:rsidP="00A13F87">
      <w:pPr>
        <w:jc w:val="center"/>
        <w:rPr>
          <w:sz w:val="22"/>
          <w:szCs w:val="22"/>
        </w:rPr>
      </w:pPr>
      <w:r w:rsidRPr="00A13F87">
        <w:rPr>
          <w:sz w:val="22"/>
          <w:szCs w:val="22"/>
        </w:rPr>
        <w:t xml:space="preserve">Блок-схема предоставления муниципальной услуги </w:t>
      </w:r>
    </w:p>
    <w:p w:rsidR="00A13F87" w:rsidRPr="00A13F87" w:rsidRDefault="00A13F87" w:rsidP="00A13F87">
      <w:pPr>
        <w:ind w:left="4395"/>
        <w:jc w:val="center"/>
        <w:rPr>
          <w:sz w:val="22"/>
          <w:szCs w:val="22"/>
        </w:rPr>
      </w:pPr>
      <w:r w:rsidRPr="00A13F87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AED7DC" wp14:editId="009C02DE">
                <wp:simplePos x="0" y="0"/>
                <wp:positionH relativeFrom="column">
                  <wp:posOffset>2857500</wp:posOffset>
                </wp:positionH>
                <wp:positionV relativeFrom="paragraph">
                  <wp:posOffset>151130</wp:posOffset>
                </wp:positionV>
                <wp:extent cx="1023620" cy="452120"/>
                <wp:effectExtent l="0" t="0" r="24130" b="24130"/>
                <wp:wrapNone/>
                <wp:docPr id="116" name="Прямоугольник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3620" cy="452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3F87" w:rsidRPr="00790824" w:rsidRDefault="00A13F87" w:rsidP="00A13F8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90824">
                              <w:rPr>
                                <w:sz w:val="16"/>
                                <w:szCs w:val="16"/>
                              </w:rPr>
                              <w:t>Приём документов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в МФЦ на личном приеме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6" o:spid="_x0000_s1027" style="position:absolute;left:0;text-align:left;margin-left:225pt;margin-top:11.9pt;width:80.6pt;height:35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">
                <v:textbox>
                  <w:txbxContent>
                    <w:p w:rsidR="00A13F87" w:rsidRPr="00790824" w:rsidRDefault="00A13F87" w:rsidP="00A13F8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790824">
                        <w:rPr>
                          <w:sz w:val="16"/>
                          <w:szCs w:val="16"/>
                        </w:rPr>
                        <w:t>Приём документов</w:t>
                      </w:r>
                      <w:r>
                        <w:rPr>
                          <w:sz w:val="16"/>
                          <w:szCs w:val="16"/>
                        </w:rPr>
                        <w:t xml:space="preserve"> в МФЦ на личном приеме</w:t>
                      </w:r>
                    </w:p>
                  </w:txbxContent>
                </v:textbox>
              </v:rect>
            </w:pict>
          </mc:Fallback>
        </mc:AlternateContent>
      </w:r>
      <w:r w:rsidRPr="00A13F87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26C05B" wp14:editId="75AE6EB9">
                <wp:simplePos x="0" y="0"/>
                <wp:positionH relativeFrom="column">
                  <wp:posOffset>1485900</wp:posOffset>
                </wp:positionH>
                <wp:positionV relativeFrom="paragraph">
                  <wp:posOffset>151130</wp:posOffset>
                </wp:positionV>
                <wp:extent cx="1137920" cy="452120"/>
                <wp:effectExtent l="0" t="0" r="24130" b="24130"/>
                <wp:wrapNone/>
                <wp:docPr id="114" name="Прямоугольник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7920" cy="452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3F87" w:rsidRPr="00330F06" w:rsidRDefault="00A13F87" w:rsidP="00A13F8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330F06">
                              <w:rPr>
                                <w:sz w:val="16"/>
                                <w:szCs w:val="16"/>
                              </w:rPr>
                              <w:t xml:space="preserve">Приём документов в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администрации на личном приеме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4" o:spid="_x0000_s1028" style="position:absolute;left:0;text-align:left;margin-left:117pt;margin-top:11.9pt;width:89.6pt;height:35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">
                <v:textbox>
                  <w:txbxContent>
                    <w:p w:rsidR="00A13F87" w:rsidRPr="00330F06" w:rsidRDefault="00A13F87" w:rsidP="00A13F8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330F06">
                        <w:rPr>
                          <w:sz w:val="16"/>
                          <w:szCs w:val="16"/>
                        </w:rPr>
                        <w:t xml:space="preserve">Приём документов в </w:t>
                      </w:r>
                      <w:r>
                        <w:rPr>
                          <w:sz w:val="16"/>
                          <w:szCs w:val="16"/>
                        </w:rPr>
                        <w:t>администрации на личном приеме</w:t>
                      </w:r>
                    </w:p>
                  </w:txbxContent>
                </v:textbox>
              </v:rect>
            </w:pict>
          </mc:Fallback>
        </mc:AlternateContent>
      </w:r>
      <w:r w:rsidRPr="00A13F87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FDAAAC4" wp14:editId="42D5E8E9">
                <wp:simplePos x="0" y="0"/>
                <wp:positionH relativeFrom="column">
                  <wp:posOffset>4000500</wp:posOffset>
                </wp:positionH>
                <wp:positionV relativeFrom="paragraph">
                  <wp:posOffset>151130</wp:posOffset>
                </wp:positionV>
                <wp:extent cx="1480820" cy="452120"/>
                <wp:effectExtent l="0" t="0" r="24130" b="24130"/>
                <wp:wrapNone/>
                <wp:docPr id="113" name="Прямоугольник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0820" cy="452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3F87" w:rsidRPr="00790824" w:rsidRDefault="00A13F87" w:rsidP="00A13F8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Прием документов МФЦ по почте, с курьером, 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экспресс-почтой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3" o:spid="_x0000_s1029" style="position:absolute;left:0;text-align:left;margin-left:315pt;margin-top:11.9pt;width:116.6pt;height:35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">
                <v:textbox>
                  <w:txbxContent>
                    <w:p w:rsidR="00A13F87" w:rsidRPr="00790824" w:rsidRDefault="00A13F87" w:rsidP="00A13F8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Прием документов МФЦ по почте, с курьером,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экспресс-почтой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A13F87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5505F8" wp14:editId="0FD2ADF9">
                <wp:simplePos x="0" y="0"/>
                <wp:positionH relativeFrom="column">
                  <wp:posOffset>-113665</wp:posOffset>
                </wp:positionH>
                <wp:positionV relativeFrom="paragraph">
                  <wp:posOffset>151130</wp:posOffset>
                </wp:positionV>
                <wp:extent cx="1420495" cy="452120"/>
                <wp:effectExtent l="0" t="0" r="27305" b="24130"/>
                <wp:wrapNone/>
                <wp:docPr id="112" name="Блок-схема: процесс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0495" cy="45212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3F87" w:rsidRPr="00330F06" w:rsidRDefault="00A13F87" w:rsidP="00A13F8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330F06">
                              <w:rPr>
                                <w:sz w:val="16"/>
                                <w:szCs w:val="16"/>
                              </w:rPr>
                              <w:t xml:space="preserve">Приём заявления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администрацией </w:t>
                            </w:r>
                            <w:r w:rsidRPr="00330F06">
                              <w:rPr>
                                <w:sz w:val="16"/>
                                <w:szCs w:val="16"/>
                              </w:rPr>
                              <w:t xml:space="preserve">по почте или в электронной форме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112" o:spid="_x0000_s1030" type="#_x0000_t109" style="position:absolute;left:0;text-align:left;margin-left:-8.95pt;margin-top:11.9pt;width:111.85pt;height:35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">
                <v:textbox>
                  <w:txbxContent>
                    <w:p w:rsidR="00A13F87" w:rsidRPr="00330F06" w:rsidRDefault="00A13F87" w:rsidP="00A13F8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330F06">
                        <w:rPr>
                          <w:sz w:val="16"/>
                          <w:szCs w:val="16"/>
                        </w:rPr>
                        <w:t xml:space="preserve">Приём заявления </w:t>
                      </w:r>
                      <w:r>
                        <w:rPr>
                          <w:sz w:val="16"/>
                          <w:szCs w:val="16"/>
                        </w:rPr>
                        <w:t xml:space="preserve">администрацией </w:t>
                      </w:r>
                      <w:r w:rsidRPr="00330F06">
                        <w:rPr>
                          <w:sz w:val="16"/>
                          <w:szCs w:val="16"/>
                        </w:rPr>
                        <w:t xml:space="preserve">по почте или в электронной форме </w:t>
                      </w:r>
                    </w:p>
                  </w:txbxContent>
                </v:textbox>
              </v:shape>
            </w:pict>
          </mc:Fallback>
        </mc:AlternateContent>
      </w:r>
    </w:p>
    <w:p w:rsidR="00A13F87" w:rsidRPr="00A13F87" w:rsidRDefault="00A13F87" w:rsidP="00A13F87">
      <w:pPr>
        <w:ind w:left="4395"/>
        <w:jc w:val="center"/>
        <w:rPr>
          <w:sz w:val="22"/>
          <w:szCs w:val="22"/>
        </w:rPr>
      </w:pPr>
    </w:p>
    <w:p w:rsidR="00A13F87" w:rsidRPr="00A13F87" w:rsidRDefault="00A13F87" w:rsidP="00A13F87">
      <w:pPr>
        <w:ind w:left="4395"/>
        <w:jc w:val="center"/>
        <w:rPr>
          <w:sz w:val="22"/>
          <w:szCs w:val="22"/>
        </w:rPr>
      </w:pPr>
    </w:p>
    <w:p w:rsidR="00A13F87" w:rsidRPr="00A13F87" w:rsidRDefault="00A13F87" w:rsidP="00A13F87">
      <w:pPr>
        <w:ind w:left="4395"/>
        <w:jc w:val="center"/>
        <w:rPr>
          <w:sz w:val="22"/>
          <w:szCs w:val="22"/>
        </w:rPr>
      </w:pPr>
      <w:r w:rsidRPr="00A13F87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068E9BF" wp14:editId="73DC1861">
                <wp:simplePos x="0" y="0"/>
                <wp:positionH relativeFrom="column">
                  <wp:posOffset>4114800</wp:posOffset>
                </wp:positionH>
                <wp:positionV relativeFrom="paragraph">
                  <wp:posOffset>-3810</wp:posOffset>
                </wp:positionV>
                <wp:extent cx="685800" cy="228600"/>
                <wp:effectExtent l="48260" t="13970" r="18415" b="10033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68580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0" o:spid="_x0000_s1026" type="#_x0000_t32" style="position:absolute;margin-left:324pt;margin-top:-.3pt;width:54pt;height:18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Pr="00A13F87">
        <w:rPr>
          <w:noProof/>
          <w:sz w:val="22"/>
          <w:szCs w:val="22"/>
        </w:rPr>
        <mc:AlternateContent>
          <mc:Choice Requires="wps">
            <w:drawing>
              <wp:anchor distT="0" distB="0" distL="114299" distR="114299" simplePos="0" relativeHeight="251668480" behindDoc="0" locked="0" layoutInCell="1" allowOverlap="1" wp14:anchorId="5DA032D4" wp14:editId="65CAD6F0">
                <wp:simplePos x="0" y="0"/>
                <wp:positionH relativeFrom="column">
                  <wp:posOffset>3429000</wp:posOffset>
                </wp:positionH>
                <wp:positionV relativeFrom="paragraph">
                  <wp:posOffset>-3810</wp:posOffset>
                </wp:positionV>
                <wp:extent cx="0" cy="228600"/>
                <wp:effectExtent l="86360" t="13970" r="85090" b="4318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270pt;margin-top:-.3pt;width:0;height:18pt;z-index:2516684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Pr="00A13F87">
        <w:rPr>
          <w:noProof/>
          <w:sz w:val="22"/>
          <w:szCs w:val="22"/>
        </w:rPr>
        <mc:AlternateContent>
          <mc:Choice Requires="wps">
            <w:drawing>
              <wp:anchor distT="0" distB="0" distL="114299" distR="114299" simplePos="0" relativeHeight="251667456" behindDoc="0" locked="0" layoutInCell="1" allowOverlap="1" wp14:anchorId="31A4B2EB" wp14:editId="1670B345">
                <wp:simplePos x="0" y="0"/>
                <wp:positionH relativeFrom="column">
                  <wp:posOffset>2057400</wp:posOffset>
                </wp:positionH>
                <wp:positionV relativeFrom="paragraph">
                  <wp:posOffset>-3810</wp:posOffset>
                </wp:positionV>
                <wp:extent cx="0" cy="228600"/>
                <wp:effectExtent l="86360" t="13970" r="85090" b="4318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162pt;margin-top:-.3pt;width:0;height:18pt;z-index:2516674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Pr="00A13F87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C9A25FF" wp14:editId="40B08FDD">
                <wp:simplePos x="0" y="0"/>
                <wp:positionH relativeFrom="column">
                  <wp:posOffset>571500</wp:posOffset>
                </wp:positionH>
                <wp:positionV relativeFrom="paragraph">
                  <wp:posOffset>-3810</wp:posOffset>
                </wp:positionV>
                <wp:extent cx="685800" cy="228600"/>
                <wp:effectExtent l="19685" t="13970" r="46990" b="10033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8580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45pt;margin-top:-.3pt;width:54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</w:p>
    <w:p w:rsidR="00A13F87" w:rsidRPr="00A13F87" w:rsidRDefault="00A13F87" w:rsidP="00A13F87">
      <w:pPr>
        <w:ind w:left="4395"/>
        <w:jc w:val="center"/>
        <w:rPr>
          <w:sz w:val="22"/>
          <w:szCs w:val="22"/>
        </w:rPr>
      </w:pPr>
      <w:r w:rsidRPr="00A13F87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08BDE3C" wp14:editId="20D9928B">
                <wp:simplePos x="0" y="0"/>
                <wp:positionH relativeFrom="column">
                  <wp:posOffset>3543300</wp:posOffset>
                </wp:positionH>
                <wp:positionV relativeFrom="paragraph">
                  <wp:posOffset>3610610</wp:posOffset>
                </wp:positionV>
                <wp:extent cx="2047875" cy="566420"/>
                <wp:effectExtent l="0" t="0" r="28575" b="24130"/>
                <wp:wrapThrough wrapText="bothSides">
                  <wp:wrapPolygon edited="0">
                    <wp:start x="0" y="0"/>
                    <wp:lineTo x="0" y="21794"/>
                    <wp:lineTo x="21700" y="21794"/>
                    <wp:lineTo x="21700" y="0"/>
                    <wp:lineTo x="0" y="0"/>
                  </wp:wrapPolygon>
                </wp:wrapThrough>
                <wp:docPr id="106" name="Прямоугольник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7875" cy="566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3F87" w:rsidRPr="005318F7" w:rsidRDefault="00A13F87" w:rsidP="00A13F8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Подготовка и </w:t>
                            </w:r>
                            <w:r w:rsidRPr="00437E80">
                              <w:rPr>
                                <w:sz w:val="16"/>
                                <w:szCs w:val="16"/>
                              </w:rPr>
                              <w:t xml:space="preserve">издание постановления о предоставлении услуги, направление данного постановления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вместе с одним экземпляром буклета (альбома) заявителю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6" o:spid="_x0000_s1031" style="position:absolute;left:0;text-align:left;margin-left:279pt;margin-top:284.3pt;width:161.25pt;height:44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">
                <v:textbox>
                  <w:txbxContent>
                    <w:p w:rsidR="00A13F87" w:rsidRPr="005318F7" w:rsidRDefault="00A13F87" w:rsidP="00A13F8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Подготовка и </w:t>
                      </w:r>
                      <w:r w:rsidRPr="00437E80">
                        <w:rPr>
                          <w:sz w:val="16"/>
                          <w:szCs w:val="16"/>
                        </w:rPr>
                        <w:t xml:space="preserve">издание постановления о предоставлении услуги, направление данного постановления </w:t>
                      </w:r>
                      <w:r>
                        <w:rPr>
                          <w:sz w:val="16"/>
                          <w:szCs w:val="16"/>
                        </w:rPr>
                        <w:t>вместе с одним экземпляром буклета (альбома) заявителю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Pr="00A13F87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5D7A3CE" wp14:editId="4CB3F059">
                <wp:simplePos x="0" y="0"/>
                <wp:positionH relativeFrom="column">
                  <wp:posOffset>0</wp:posOffset>
                </wp:positionH>
                <wp:positionV relativeFrom="paragraph">
                  <wp:posOffset>3610610</wp:posOffset>
                </wp:positionV>
                <wp:extent cx="1600200" cy="680720"/>
                <wp:effectExtent l="0" t="0" r="19050" b="24130"/>
                <wp:wrapThrough wrapText="bothSides">
                  <wp:wrapPolygon edited="0">
                    <wp:start x="0" y="0"/>
                    <wp:lineTo x="0" y="21761"/>
                    <wp:lineTo x="21600" y="21761"/>
                    <wp:lineTo x="21600" y="0"/>
                    <wp:lineTo x="0" y="0"/>
                  </wp:wrapPolygon>
                </wp:wrapThrough>
                <wp:docPr id="105" name="Прямоугольник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680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3F87" w:rsidRPr="005318F7" w:rsidRDefault="00A13F87" w:rsidP="00A13F8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Подготовка и издание постановления об отказе в предоставлении </w:t>
                            </w:r>
                            <w:r w:rsidRPr="005318F7">
                              <w:rPr>
                                <w:sz w:val="16"/>
                                <w:szCs w:val="16"/>
                              </w:rPr>
                              <w:t>услуги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, направление данного постановления заявителю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5" o:spid="_x0000_s1032" style="position:absolute;left:0;text-align:left;margin-left:0;margin-top:284.3pt;width:126pt;height:53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">
                <v:textbox>
                  <w:txbxContent>
                    <w:p w:rsidR="00A13F87" w:rsidRPr="005318F7" w:rsidRDefault="00A13F87" w:rsidP="00A13F8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Подготовка и издание постановления об отказе в предоставлении </w:t>
                      </w:r>
                      <w:r w:rsidRPr="005318F7">
                        <w:rPr>
                          <w:sz w:val="16"/>
                          <w:szCs w:val="16"/>
                        </w:rPr>
                        <w:t>услуги</w:t>
                      </w:r>
                      <w:r>
                        <w:rPr>
                          <w:sz w:val="16"/>
                          <w:szCs w:val="16"/>
                        </w:rPr>
                        <w:t>, направление данного постановления заявителю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Pr="00A13F87">
        <w:rPr>
          <w:noProof/>
          <w:sz w:val="22"/>
          <w:szCs w:val="22"/>
        </w:rPr>
        <mc:AlternateContent>
          <mc:Choice Requires="wps">
            <w:drawing>
              <wp:anchor distT="0" distB="0" distL="114299" distR="114299" simplePos="0" relativeHeight="251679744" behindDoc="0" locked="0" layoutInCell="1" allowOverlap="1" wp14:anchorId="2E18705B" wp14:editId="7A9B2DB8">
                <wp:simplePos x="0" y="0"/>
                <wp:positionH relativeFrom="column">
                  <wp:posOffset>4686300</wp:posOffset>
                </wp:positionH>
                <wp:positionV relativeFrom="paragraph">
                  <wp:posOffset>1667510</wp:posOffset>
                </wp:positionV>
                <wp:extent cx="0" cy="1943100"/>
                <wp:effectExtent l="86360" t="13335" r="85090" b="43815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9431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69pt;margin-top:131.3pt;width:0;height:153pt;z-index:2516797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Pr="00A13F87">
        <w:rPr>
          <w:noProof/>
          <w:sz w:val="22"/>
          <w:szCs w:val="22"/>
        </w:rPr>
        <mc:AlternateContent>
          <mc:Choice Requires="wps">
            <w:drawing>
              <wp:anchor distT="0" distB="0" distL="114299" distR="114299" simplePos="0" relativeHeight="251677696" behindDoc="0" locked="0" layoutInCell="1" allowOverlap="1" wp14:anchorId="2E35E3CE" wp14:editId="64712855">
                <wp:simplePos x="0" y="0"/>
                <wp:positionH relativeFrom="column">
                  <wp:posOffset>685800</wp:posOffset>
                </wp:positionH>
                <wp:positionV relativeFrom="paragraph">
                  <wp:posOffset>1667510</wp:posOffset>
                </wp:positionV>
                <wp:extent cx="0" cy="1943100"/>
                <wp:effectExtent l="86360" t="13335" r="85090" b="4381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9431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54pt;margin-top:131.3pt;width:0;height:153pt;z-index:251677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Pr="00A13F87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4251E31" wp14:editId="7F042B6B">
                <wp:simplePos x="0" y="0"/>
                <wp:positionH relativeFrom="column">
                  <wp:posOffset>0</wp:posOffset>
                </wp:positionH>
                <wp:positionV relativeFrom="paragraph">
                  <wp:posOffset>1324610</wp:posOffset>
                </wp:positionV>
                <wp:extent cx="1600200" cy="337820"/>
                <wp:effectExtent l="0" t="0" r="19050" b="24130"/>
                <wp:wrapThrough wrapText="bothSides">
                  <wp:wrapPolygon edited="0">
                    <wp:start x="0" y="0"/>
                    <wp:lineTo x="0" y="21925"/>
                    <wp:lineTo x="21600" y="21925"/>
                    <wp:lineTo x="21600" y="0"/>
                    <wp:lineTo x="0" y="0"/>
                  </wp:wrapPolygon>
                </wp:wrapThrough>
                <wp:docPr id="102" name="Прямоугольник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37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3F87" w:rsidRPr="005318F7" w:rsidRDefault="00A13F87" w:rsidP="00A13F8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Есть основания для отказа в предоставлении </w:t>
                            </w:r>
                            <w:r w:rsidRPr="005318F7">
                              <w:rPr>
                                <w:sz w:val="16"/>
                                <w:szCs w:val="16"/>
                              </w:rPr>
                              <w:t>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2" o:spid="_x0000_s1033" style="position:absolute;left:0;text-align:left;margin-left:0;margin-top:104.3pt;width:126pt;height:26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">
                <v:textbox>
                  <w:txbxContent>
                    <w:p w:rsidR="00A13F87" w:rsidRPr="005318F7" w:rsidRDefault="00A13F87" w:rsidP="00A13F8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Есть основания для отказа в предоставлении </w:t>
                      </w:r>
                      <w:r w:rsidRPr="005318F7">
                        <w:rPr>
                          <w:sz w:val="16"/>
                          <w:szCs w:val="16"/>
                        </w:rPr>
                        <w:t>услуги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Pr="00A13F87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E029E1B" wp14:editId="257863ED">
                <wp:simplePos x="0" y="0"/>
                <wp:positionH relativeFrom="column">
                  <wp:posOffset>1600200</wp:posOffset>
                </wp:positionH>
                <wp:positionV relativeFrom="paragraph">
                  <wp:posOffset>1210310</wp:posOffset>
                </wp:positionV>
                <wp:extent cx="342900" cy="114300"/>
                <wp:effectExtent l="48260" t="13335" r="18415" b="10096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342900" cy="1143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126pt;margin-top:95.3pt;width:27pt;height:9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Pr="00A13F87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69E4714" wp14:editId="511984C9">
                <wp:simplePos x="0" y="0"/>
                <wp:positionH relativeFrom="column">
                  <wp:posOffset>3886200</wp:posOffset>
                </wp:positionH>
                <wp:positionV relativeFrom="paragraph">
                  <wp:posOffset>1324610</wp:posOffset>
                </wp:positionV>
                <wp:extent cx="1600200" cy="337820"/>
                <wp:effectExtent l="0" t="0" r="19050" b="24130"/>
                <wp:wrapThrough wrapText="bothSides">
                  <wp:wrapPolygon edited="0">
                    <wp:start x="0" y="0"/>
                    <wp:lineTo x="0" y="21925"/>
                    <wp:lineTo x="21600" y="21925"/>
                    <wp:lineTo x="21600" y="0"/>
                    <wp:lineTo x="0" y="0"/>
                  </wp:wrapPolygon>
                </wp:wrapThrough>
                <wp:docPr id="100" name="Прямоугольник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37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3F87" w:rsidRPr="005318F7" w:rsidRDefault="00A13F87" w:rsidP="00A13F8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Нет оснований для отказа в предоставлении </w:t>
                            </w:r>
                            <w:r w:rsidRPr="005318F7">
                              <w:rPr>
                                <w:sz w:val="16"/>
                                <w:szCs w:val="16"/>
                              </w:rPr>
                              <w:t>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0" o:spid="_x0000_s1034" style="position:absolute;left:0;text-align:left;margin-left:306pt;margin-top:104.3pt;width:126pt;height:26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">
                <v:textbox>
                  <w:txbxContent>
                    <w:p w:rsidR="00A13F87" w:rsidRPr="005318F7" w:rsidRDefault="00A13F87" w:rsidP="00A13F8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Нет оснований для отказа в предоставлении </w:t>
                      </w:r>
                      <w:r w:rsidRPr="005318F7">
                        <w:rPr>
                          <w:sz w:val="16"/>
                          <w:szCs w:val="16"/>
                        </w:rPr>
                        <w:t>услуги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Pr="00A13F87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B07E78A" wp14:editId="594A6EC6">
                <wp:simplePos x="0" y="0"/>
                <wp:positionH relativeFrom="column">
                  <wp:posOffset>3657600</wp:posOffset>
                </wp:positionH>
                <wp:positionV relativeFrom="paragraph">
                  <wp:posOffset>1210310</wp:posOffset>
                </wp:positionV>
                <wp:extent cx="228600" cy="114300"/>
                <wp:effectExtent l="19685" t="13335" r="56515" b="100965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28600" cy="1143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4in;margin-top:95.3pt;width:18pt;height: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Pr="00A13F87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7889360" wp14:editId="6D8A7D80">
                <wp:simplePos x="0" y="0"/>
                <wp:positionH relativeFrom="column">
                  <wp:posOffset>1143000</wp:posOffset>
                </wp:positionH>
                <wp:positionV relativeFrom="paragraph">
                  <wp:posOffset>638810</wp:posOffset>
                </wp:positionV>
                <wp:extent cx="3310255" cy="795020"/>
                <wp:effectExtent l="38100" t="19050" r="42545" b="43180"/>
                <wp:wrapNone/>
                <wp:docPr id="98" name="Блок-схема: решение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10255" cy="79502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3F87" w:rsidRPr="00790824" w:rsidRDefault="00A13F87" w:rsidP="00A13F8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Проверка наличия или отсутствия оснований для отказа в предоставлении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98" o:spid="_x0000_s1035" type="#_x0000_t110" style="position:absolute;left:0;text-align:left;margin-left:90pt;margin-top:50.3pt;width:260.65pt;height:62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">
                <v:textbox>
                  <w:txbxContent>
                    <w:p w:rsidR="00A13F87" w:rsidRPr="00790824" w:rsidRDefault="00A13F87" w:rsidP="00A13F8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Проверка наличия или отсутствия оснований для отказа в предоставлении услуги</w:t>
                      </w:r>
                    </w:p>
                  </w:txbxContent>
                </v:textbox>
              </v:shape>
            </w:pict>
          </mc:Fallback>
        </mc:AlternateContent>
      </w:r>
      <w:r w:rsidRPr="00A13F87">
        <w:rPr>
          <w:noProof/>
          <w:sz w:val="22"/>
          <w:szCs w:val="22"/>
        </w:rPr>
        <mc:AlternateContent>
          <mc:Choice Requires="wps">
            <w:drawing>
              <wp:anchor distT="0" distB="0" distL="114299" distR="114299" simplePos="0" relativeHeight="251672576" behindDoc="0" locked="0" layoutInCell="1" allowOverlap="1" wp14:anchorId="74FD771B" wp14:editId="3ACF3E52">
                <wp:simplePos x="0" y="0"/>
                <wp:positionH relativeFrom="column">
                  <wp:posOffset>2743200</wp:posOffset>
                </wp:positionH>
                <wp:positionV relativeFrom="paragraph">
                  <wp:posOffset>361950</wp:posOffset>
                </wp:positionV>
                <wp:extent cx="0" cy="228600"/>
                <wp:effectExtent l="86360" t="12700" r="85090" b="4445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3in;margin-top:28.5pt;width:0;height:18pt;z-index:2516725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Pr="00A13F87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B969ED7" wp14:editId="1C5869C9">
                <wp:simplePos x="0" y="0"/>
                <wp:positionH relativeFrom="column">
                  <wp:posOffset>800100</wp:posOffset>
                </wp:positionH>
                <wp:positionV relativeFrom="paragraph">
                  <wp:posOffset>19050</wp:posOffset>
                </wp:positionV>
                <wp:extent cx="4000500" cy="337820"/>
                <wp:effectExtent l="0" t="0" r="19050" b="24130"/>
                <wp:wrapNone/>
                <wp:docPr id="96" name="Прямоугольник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0" cy="337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3F87" w:rsidRPr="005318F7" w:rsidRDefault="00A13F87" w:rsidP="00A13F8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Наличие документов, представленных заявителем, в администрации, регистрация документов заявителя в администрации</w:t>
                            </w:r>
                          </w:p>
                          <w:p w:rsidR="00A13F87" w:rsidRPr="005318F7" w:rsidRDefault="00A13F87" w:rsidP="00A13F8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6" o:spid="_x0000_s1036" style="position:absolute;left:0;text-align:left;margin-left:63pt;margin-top:1.5pt;width:315pt;height:26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">
                <v:textbox>
                  <w:txbxContent>
                    <w:p w:rsidR="00A13F87" w:rsidRPr="005318F7" w:rsidRDefault="00A13F87" w:rsidP="00A13F8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Наличие документов, представленных заявителем, в администрации, регистрация документов заявителя в администрации</w:t>
                      </w:r>
                    </w:p>
                    <w:p w:rsidR="00A13F87" w:rsidRPr="005318F7" w:rsidRDefault="00A13F87" w:rsidP="00A13F8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A13F87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DF0908" wp14:editId="356A368C">
                <wp:simplePos x="0" y="0"/>
                <wp:positionH relativeFrom="column">
                  <wp:posOffset>1010285</wp:posOffset>
                </wp:positionH>
                <wp:positionV relativeFrom="paragraph">
                  <wp:posOffset>0</wp:posOffset>
                </wp:positionV>
                <wp:extent cx="184785" cy="369570"/>
                <wp:effectExtent l="0" t="0" r="0" b="0"/>
                <wp:wrapSquare wrapText="bothSides"/>
                <wp:docPr id="95" name="Поле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4785" cy="369570"/>
                        </a:xfrm>
                        <a:prstGeom prst="rect">
                          <a:avLst/>
                        </a:prstGeom>
                        <a:noFill/>
                      </wps:spPr>
                      <wps:bodyPr wrap="none" rtlCol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5" o:spid="_x0000_s1026" type="#_x0000_t202" style="position:absolute;margin-left:79.55pt;margin-top:0;width:14.55pt;height:29.1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" filled="f" stroked="f">
                <v:path arrowok="t"/>
                <v:textbox style="mso-fit-shape-to-text:t"/>
                <w10:wrap type="square"/>
              </v:shape>
            </w:pict>
          </mc:Fallback>
        </mc:AlternateContent>
      </w:r>
      <w:r w:rsidRPr="00A13F87">
        <w:rPr>
          <w:sz w:val="22"/>
          <w:szCs w:val="22"/>
        </w:rPr>
        <w:br w:type="page"/>
      </w:r>
    </w:p>
    <w:p w:rsidR="00A13F87" w:rsidRPr="00A13F87" w:rsidRDefault="00A13F87" w:rsidP="00A13F87">
      <w:pPr>
        <w:ind w:left="4395"/>
        <w:jc w:val="center"/>
        <w:rPr>
          <w:sz w:val="22"/>
          <w:szCs w:val="22"/>
        </w:rPr>
      </w:pPr>
      <w:r w:rsidRPr="00A13F87">
        <w:rPr>
          <w:sz w:val="22"/>
          <w:szCs w:val="22"/>
        </w:rPr>
        <w:lastRenderedPageBreak/>
        <w:t xml:space="preserve">Приложение № 3 </w:t>
      </w:r>
    </w:p>
    <w:p w:rsidR="00A13F87" w:rsidRPr="00A13F87" w:rsidRDefault="00A13F87" w:rsidP="00A13F87">
      <w:pPr>
        <w:ind w:left="4395"/>
        <w:jc w:val="center"/>
        <w:rPr>
          <w:sz w:val="22"/>
          <w:szCs w:val="22"/>
        </w:rPr>
      </w:pPr>
      <w:r w:rsidRPr="00A13F87">
        <w:rPr>
          <w:sz w:val="22"/>
          <w:szCs w:val="22"/>
        </w:rPr>
        <w:t>к Административному регламенту предоставления администрацией</w:t>
      </w:r>
    </w:p>
    <w:p w:rsidR="00A13F87" w:rsidRPr="00A13F87" w:rsidRDefault="00A13F87" w:rsidP="00A13F87">
      <w:pPr>
        <w:ind w:left="4395"/>
        <w:jc w:val="center"/>
        <w:rPr>
          <w:sz w:val="22"/>
          <w:szCs w:val="22"/>
        </w:rPr>
      </w:pPr>
      <w:r w:rsidRPr="00A13F87">
        <w:rPr>
          <w:sz w:val="22"/>
          <w:szCs w:val="22"/>
        </w:rPr>
        <w:t xml:space="preserve">сельского поселения </w:t>
      </w:r>
      <w:proofErr w:type="spellStart"/>
      <w:r w:rsidRPr="00A13F87">
        <w:rPr>
          <w:sz w:val="22"/>
          <w:szCs w:val="22"/>
        </w:rPr>
        <w:t>Эштебенькино</w:t>
      </w:r>
      <w:proofErr w:type="spellEnd"/>
      <w:r w:rsidRPr="00A13F87">
        <w:rPr>
          <w:sz w:val="22"/>
          <w:szCs w:val="22"/>
        </w:rPr>
        <w:t xml:space="preserve">  муниципальной услуги «Предоставление решения о согласовании архитектурно-градостроительного облика объекта капитального строительства на территории муниципального образования»</w:t>
      </w:r>
    </w:p>
    <w:p w:rsidR="00A13F87" w:rsidRPr="00A13F87" w:rsidRDefault="00A13F87" w:rsidP="00A13F87">
      <w:pPr>
        <w:ind w:left="4395"/>
        <w:jc w:val="center"/>
        <w:rPr>
          <w:sz w:val="22"/>
          <w:szCs w:val="22"/>
        </w:rPr>
      </w:pPr>
    </w:p>
    <w:p w:rsidR="00A13F87" w:rsidRPr="00A13F87" w:rsidRDefault="00A13F87" w:rsidP="00A13F87">
      <w:pPr>
        <w:jc w:val="center"/>
        <w:rPr>
          <w:sz w:val="22"/>
          <w:szCs w:val="22"/>
        </w:rPr>
      </w:pPr>
      <w:r w:rsidRPr="00A13F87">
        <w:rPr>
          <w:bCs/>
          <w:kern w:val="1"/>
          <w:sz w:val="22"/>
          <w:szCs w:val="22"/>
        </w:rPr>
        <w:t xml:space="preserve">Журнал </w:t>
      </w:r>
      <w:r w:rsidRPr="00A13F87">
        <w:rPr>
          <w:kern w:val="1"/>
          <w:sz w:val="22"/>
          <w:szCs w:val="22"/>
        </w:rPr>
        <w:t xml:space="preserve">регистрации заявлений на </w:t>
      </w:r>
      <w:r w:rsidRPr="00A13F87">
        <w:rPr>
          <w:sz w:val="22"/>
          <w:szCs w:val="22"/>
        </w:rPr>
        <w:t xml:space="preserve">предоставление решения о согласовании архитектурно-градостроительного облика объекта капитального строительства </w:t>
      </w:r>
    </w:p>
    <w:p w:rsidR="00A13F87" w:rsidRPr="00A13F87" w:rsidRDefault="00A13F87" w:rsidP="00A13F87">
      <w:pPr>
        <w:jc w:val="center"/>
        <w:rPr>
          <w:kern w:val="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"/>
        <w:gridCol w:w="1894"/>
        <w:gridCol w:w="2608"/>
        <w:gridCol w:w="1859"/>
        <w:gridCol w:w="2231"/>
      </w:tblGrid>
      <w:tr w:rsidR="00A13F87" w:rsidRPr="00A13F87" w:rsidTr="00EB2D0F">
        <w:tc>
          <w:tcPr>
            <w:tcW w:w="739" w:type="dxa"/>
            <w:shd w:val="clear" w:color="auto" w:fill="auto"/>
          </w:tcPr>
          <w:p w:rsidR="00A13F87" w:rsidRPr="00A13F87" w:rsidRDefault="00A13F87" w:rsidP="00EB2D0F">
            <w:pPr>
              <w:jc w:val="center"/>
              <w:rPr>
                <w:sz w:val="22"/>
                <w:szCs w:val="22"/>
              </w:rPr>
            </w:pPr>
            <w:r w:rsidRPr="00A13F87">
              <w:rPr>
                <w:sz w:val="22"/>
                <w:szCs w:val="22"/>
              </w:rPr>
              <w:t xml:space="preserve">№ </w:t>
            </w:r>
            <w:proofErr w:type="gramStart"/>
            <w:r w:rsidRPr="00A13F87">
              <w:rPr>
                <w:sz w:val="22"/>
                <w:szCs w:val="22"/>
              </w:rPr>
              <w:t>п</w:t>
            </w:r>
            <w:proofErr w:type="gramEnd"/>
            <w:r w:rsidRPr="00A13F87">
              <w:rPr>
                <w:sz w:val="22"/>
                <w:szCs w:val="22"/>
              </w:rPr>
              <w:t>/п</w:t>
            </w:r>
          </w:p>
        </w:tc>
        <w:tc>
          <w:tcPr>
            <w:tcW w:w="1894" w:type="dxa"/>
            <w:shd w:val="clear" w:color="auto" w:fill="auto"/>
          </w:tcPr>
          <w:p w:rsidR="00A13F87" w:rsidRPr="00A13F87" w:rsidRDefault="00A13F87" w:rsidP="00EB2D0F">
            <w:pPr>
              <w:jc w:val="center"/>
              <w:rPr>
                <w:sz w:val="22"/>
                <w:szCs w:val="22"/>
              </w:rPr>
            </w:pPr>
            <w:r w:rsidRPr="00A13F87">
              <w:rPr>
                <w:sz w:val="22"/>
                <w:szCs w:val="22"/>
              </w:rPr>
              <w:t xml:space="preserve">Название организации – получателя муниципальной услуги, если получателем муниципальной услуги является организация </w:t>
            </w:r>
          </w:p>
        </w:tc>
        <w:tc>
          <w:tcPr>
            <w:tcW w:w="2608" w:type="dxa"/>
            <w:shd w:val="clear" w:color="auto" w:fill="auto"/>
          </w:tcPr>
          <w:p w:rsidR="00A13F87" w:rsidRPr="00A13F87" w:rsidRDefault="00A13F87" w:rsidP="00EB2D0F">
            <w:pPr>
              <w:jc w:val="center"/>
              <w:rPr>
                <w:sz w:val="22"/>
                <w:szCs w:val="22"/>
              </w:rPr>
            </w:pPr>
            <w:r w:rsidRPr="00A13F87">
              <w:rPr>
                <w:sz w:val="22"/>
                <w:szCs w:val="22"/>
              </w:rPr>
              <w:t xml:space="preserve">Ф.И.О. руководителя организации – получателя муниципальной услуги, если получателем муниципальной услуги является организация; </w:t>
            </w:r>
          </w:p>
          <w:p w:rsidR="00A13F87" w:rsidRPr="00A13F87" w:rsidRDefault="00A13F87" w:rsidP="00EB2D0F">
            <w:pPr>
              <w:jc w:val="center"/>
              <w:rPr>
                <w:sz w:val="22"/>
                <w:szCs w:val="22"/>
              </w:rPr>
            </w:pPr>
            <w:r w:rsidRPr="00A13F87">
              <w:rPr>
                <w:sz w:val="22"/>
                <w:szCs w:val="22"/>
              </w:rPr>
              <w:t>Ф.И.О. получателя муниципальной услуги, если получателем муниципальной услуги является физическое лицо</w:t>
            </w:r>
          </w:p>
          <w:p w:rsidR="00A13F87" w:rsidRPr="00A13F87" w:rsidRDefault="00A13F87" w:rsidP="00EB2D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9" w:type="dxa"/>
            <w:shd w:val="clear" w:color="auto" w:fill="auto"/>
          </w:tcPr>
          <w:p w:rsidR="00A13F87" w:rsidRPr="00A13F87" w:rsidRDefault="00A13F87" w:rsidP="00EB2D0F">
            <w:pPr>
              <w:jc w:val="center"/>
              <w:rPr>
                <w:sz w:val="22"/>
                <w:szCs w:val="22"/>
              </w:rPr>
            </w:pPr>
            <w:r w:rsidRPr="00A13F87">
              <w:rPr>
                <w:sz w:val="22"/>
                <w:szCs w:val="22"/>
              </w:rPr>
              <w:t>Дата регистрации заявления о предоставлении муниципальной услуги и прилагаемых к нему документов</w:t>
            </w:r>
          </w:p>
        </w:tc>
        <w:tc>
          <w:tcPr>
            <w:tcW w:w="1031" w:type="dxa"/>
            <w:shd w:val="clear" w:color="auto" w:fill="auto"/>
          </w:tcPr>
          <w:p w:rsidR="00A13F87" w:rsidRPr="00A13F87" w:rsidRDefault="00A13F87" w:rsidP="00EB2D0F">
            <w:pPr>
              <w:jc w:val="center"/>
              <w:rPr>
                <w:sz w:val="22"/>
                <w:szCs w:val="22"/>
              </w:rPr>
            </w:pPr>
            <w:r w:rsidRPr="00A13F87">
              <w:rPr>
                <w:sz w:val="22"/>
                <w:szCs w:val="22"/>
              </w:rPr>
              <w:t xml:space="preserve">Роспись должностного лица, зарегистрировавшего заявление о предоставлении муниципальной услуги и прилагаемых к нему документов </w:t>
            </w:r>
          </w:p>
        </w:tc>
      </w:tr>
      <w:tr w:rsidR="00A13F87" w:rsidRPr="00A13F87" w:rsidTr="00EB2D0F">
        <w:tc>
          <w:tcPr>
            <w:tcW w:w="739" w:type="dxa"/>
            <w:shd w:val="clear" w:color="auto" w:fill="auto"/>
          </w:tcPr>
          <w:p w:rsidR="00A13F87" w:rsidRPr="00A13F87" w:rsidRDefault="00A13F87" w:rsidP="00EB2D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shd w:val="clear" w:color="auto" w:fill="auto"/>
          </w:tcPr>
          <w:p w:rsidR="00A13F87" w:rsidRPr="00A13F87" w:rsidRDefault="00A13F87" w:rsidP="00EB2D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08" w:type="dxa"/>
            <w:shd w:val="clear" w:color="auto" w:fill="auto"/>
          </w:tcPr>
          <w:p w:rsidR="00A13F87" w:rsidRPr="00A13F87" w:rsidRDefault="00A13F87" w:rsidP="00EB2D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9" w:type="dxa"/>
            <w:shd w:val="clear" w:color="auto" w:fill="auto"/>
          </w:tcPr>
          <w:p w:rsidR="00A13F87" w:rsidRPr="00A13F87" w:rsidRDefault="00A13F87" w:rsidP="00EB2D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auto"/>
          </w:tcPr>
          <w:p w:rsidR="00A13F87" w:rsidRPr="00A13F87" w:rsidRDefault="00A13F87" w:rsidP="00EB2D0F">
            <w:pPr>
              <w:jc w:val="center"/>
              <w:rPr>
                <w:sz w:val="22"/>
                <w:szCs w:val="22"/>
              </w:rPr>
            </w:pPr>
          </w:p>
        </w:tc>
      </w:tr>
      <w:tr w:rsidR="00A13F87" w:rsidRPr="00A13F87" w:rsidTr="00EB2D0F">
        <w:tc>
          <w:tcPr>
            <w:tcW w:w="739" w:type="dxa"/>
            <w:shd w:val="clear" w:color="auto" w:fill="auto"/>
          </w:tcPr>
          <w:p w:rsidR="00A13F87" w:rsidRPr="00A13F87" w:rsidRDefault="00A13F87" w:rsidP="00EB2D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shd w:val="clear" w:color="auto" w:fill="auto"/>
          </w:tcPr>
          <w:p w:rsidR="00A13F87" w:rsidRPr="00A13F87" w:rsidRDefault="00A13F87" w:rsidP="00EB2D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08" w:type="dxa"/>
            <w:shd w:val="clear" w:color="auto" w:fill="auto"/>
          </w:tcPr>
          <w:p w:rsidR="00A13F87" w:rsidRPr="00A13F87" w:rsidRDefault="00A13F87" w:rsidP="00EB2D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9" w:type="dxa"/>
            <w:shd w:val="clear" w:color="auto" w:fill="auto"/>
          </w:tcPr>
          <w:p w:rsidR="00A13F87" w:rsidRPr="00A13F87" w:rsidRDefault="00A13F87" w:rsidP="00EB2D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auto"/>
          </w:tcPr>
          <w:p w:rsidR="00A13F87" w:rsidRPr="00A13F87" w:rsidRDefault="00A13F87" w:rsidP="00EB2D0F">
            <w:pPr>
              <w:jc w:val="center"/>
              <w:rPr>
                <w:sz w:val="22"/>
                <w:szCs w:val="22"/>
              </w:rPr>
            </w:pPr>
          </w:p>
        </w:tc>
      </w:tr>
      <w:tr w:rsidR="00A13F87" w:rsidRPr="00A13F87" w:rsidTr="00EB2D0F">
        <w:tc>
          <w:tcPr>
            <w:tcW w:w="739" w:type="dxa"/>
            <w:shd w:val="clear" w:color="auto" w:fill="auto"/>
          </w:tcPr>
          <w:p w:rsidR="00A13F87" w:rsidRPr="00A13F87" w:rsidRDefault="00A13F87" w:rsidP="00EB2D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shd w:val="clear" w:color="auto" w:fill="auto"/>
          </w:tcPr>
          <w:p w:rsidR="00A13F87" w:rsidRPr="00A13F87" w:rsidRDefault="00A13F87" w:rsidP="00EB2D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08" w:type="dxa"/>
            <w:shd w:val="clear" w:color="auto" w:fill="auto"/>
          </w:tcPr>
          <w:p w:rsidR="00A13F87" w:rsidRPr="00A13F87" w:rsidRDefault="00A13F87" w:rsidP="00EB2D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9" w:type="dxa"/>
            <w:shd w:val="clear" w:color="auto" w:fill="auto"/>
          </w:tcPr>
          <w:p w:rsidR="00A13F87" w:rsidRPr="00A13F87" w:rsidRDefault="00A13F87" w:rsidP="00EB2D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auto"/>
          </w:tcPr>
          <w:p w:rsidR="00A13F87" w:rsidRPr="00A13F87" w:rsidRDefault="00A13F87" w:rsidP="00EB2D0F">
            <w:pPr>
              <w:jc w:val="center"/>
              <w:rPr>
                <w:sz w:val="22"/>
                <w:szCs w:val="22"/>
              </w:rPr>
            </w:pPr>
          </w:p>
        </w:tc>
      </w:tr>
    </w:tbl>
    <w:p w:rsidR="00A13F87" w:rsidRPr="00A13F87" w:rsidRDefault="00A13F87" w:rsidP="00A13F87">
      <w:pPr>
        <w:jc w:val="center"/>
        <w:rPr>
          <w:sz w:val="22"/>
          <w:szCs w:val="22"/>
        </w:rPr>
      </w:pPr>
    </w:p>
    <w:p w:rsidR="00A13F87" w:rsidRPr="00A13F87" w:rsidRDefault="00A13F87" w:rsidP="00A13F87">
      <w:pPr>
        <w:rPr>
          <w:sz w:val="22"/>
          <w:szCs w:val="22"/>
        </w:rPr>
      </w:pPr>
      <w:r w:rsidRPr="00A13F87">
        <w:rPr>
          <w:sz w:val="22"/>
          <w:szCs w:val="22"/>
        </w:rPr>
        <w:br w:type="page"/>
      </w:r>
    </w:p>
    <w:tbl>
      <w:tblPr>
        <w:tblW w:w="9782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9782"/>
      </w:tblGrid>
      <w:tr w:rsidR="00A13F87" w:rsidRPr="00A13F87" w:rsidTr="00EB2D0F">
        <w:tc>
          <w:tcPr>
            <w:tcW w:w="9782" w:type="dxa"/>
            <w:shd w:val="clear" w:color="auto" w:fill="auto"/>
          </w:tcPr>
          <w:p w:rsidR="00A13F87" w:rsidRPr="00A13F87" w:rsidRDefault="00A13F87" w:rsidP="00EB2D0F">
            <w:pPr>
              <w:jc w:val="both"/>
              <w:rPr>
                <w:sz w:val="22"/>
                <w:szCs w:val="22"/>
              </w:rPr>
            </w:pPr>
          </w:p>
        </w:tc>
      </w:tr>
    </w:tbl>
    <w:p w:rsidR="00A13F87" w:rsidRPr="00A13F87" w:rsidRDefault="00A13F87" w:rsidP="00A13F87">
      <w:pPr>
        <w:autoSpaceDE w:val="0"/>
        <w:autoSpaceDN w:val="0"/>
        <w:adjustRightInd w:val="0"/>
        <w:ind w:left="4395"/>
        <w:jc w:val="center"/>
        <w:outlineLvl w:val="1"/>
        <w:rPr>
          <w:sz w:val="22"/>
          <w:szCs w:val="22"/>
        </w:rPr>
      </w:pPr>
      <w:r w:rsidRPr="00A13F87">
        <w:rPr>
          <w:sz w:val="22"/>
          <w:szCs w:val="22"/>
        </w:rPr>
        <w:t>Приложение № 4</w:t>
      </w:r>
    </w:p>
    <w:p w:rsidR="00A13F87" w:rsidRPr="00A13F87" w:rsidRDefault="00A13F87" w:rsidP="00A13F87">
      <w:pPr>
        <w:autoSpaceDE w:val="0"/>
        <w:autoSpaceDN w:val="0"/>
        <w:adjustRightInd w:val="0"/>
        <w:ind w:left="4395"/>
        <w:jc w:val="center"/>
        <w:outlineLvl w:val="1"/>
        <w:rPr>
          <w:sz w:val="22"/>
          <w:szCs w:val="22"/>
        </w:rPr>
      </w:pPr>
      <w:r w:rsidRPr="00A13F87">
        <w:rPr>
          <w:sz w:val="22"/>
          <w:szCs w:val="22"/>
        </w:rPr>
        <w:t>к Административному регламенту</w:t>
      </w:r>
    </w:p>
    <w:p w:rsidR="00A13F87" w:rsidRPr="00A13F87" w:rsidRDefault="00A13F87" w:rsidP="00A13F87">
      <w:pPr>
        <w:ind w:left="4395"/>
        <w:jc w:val="center"/>
        <w:rPr>
          <w:sz w:val="22"/>
          <w:szCs w:val="22"/>
        </w:rPr>
      </w:pPr>
      <w:r w:rsidRPr="00A13F87">
        <w:rPr>
          <w:sz w:val="22"/>
          <w:szCs w:val="22"/>
        </w:rPr>
        <w:t xml:space="preserve">предоставления администрацией </w:t>
      </w:r>
    </w:p>
    <w:p w:rsidR="00A13F87" w:rsidRPr="00A13F87" w:rsidRDefault="00A13F87" w:rsidP="00A13F87">
      <w:pPr>
        <w:ind w:left="4395"/>
        <w:jc w:val="center"/>
        <w:rPr>
          <w:sz w:val="22"/>
          <w:szCs w:val="22"/>
        </w:rPr>
      </w:pPr>
      <w:r w:rsidRPr="00A13F87">
        <w:rPr>
          <w:sz w:val="22"/>
          <w:szCs w:val="22"/>
        </w:rPr>
        <w:t xml:space="preserve">сельского поселения </w:t>
      </w:r>
      <w:proofErr w:type="spellStart"/>
      <w:r w:rsidRPr="00A13F87">
        <w:rPr>
          <w:sz w:val="22"/>
          <w:szCs w:val="22"/>
        </w:rPr>
        <w:t>Эштебенькино</w:t>
      </w:r>
      <w:proofErr w:type="spellEnd"/>
      <w:r w:rsidRPr="00A13F87">
        <w:rPr>
          <w:sz w:val="22"/>
          <w:szCs w:val="22"/>
        </w:rPr>
        <w:t xml:space="preserve"> муниципальной услуги «Предоставление решения о согласовании архитектурно-градостроительного облика объекта капитального строительства на территории муниципального образования» </w:t>
      </w:r>
    </w:p>
    <w:p w:rsidR="00A13F87" w:rsidRPr="00A13F87" w:rsidRDefault="00A13F87" w:rsidP="00A13F87">
      <w:pPr>
        <w:ind w:left="4395"/>
        <w:jc w:val="center"/>
        <w:rPr>
          <w:bCs/>
          <w:kern w:val="1"/>
          <w:sz w:val="22"/>
          <w:szCs w:val="22"/>
        </w:rPr>
      </w:pPr>
    </w:p>
    <w:p w:rsidR="00A13F87" w:rsidRPr="00A13F87" w:rsidRDefault="00A13F87" w:rsidP="00A13F87">
      <w:pPr>
        <w:jc w:val="center"/>
        <w:rPr>
          <w:sz w:val="22"/>
          <w:szCs w:val="22"/>
        </w:rPr>
      </w:pPr>
      <w:r w:rsidRPr="00A13F87">
        <w:rPr>
          <w:sz w:val="22"/>
          <w:szCs w:val="22"/>
        </w:rPr>
        <w:t xml:space="preserve">Примерная форма постановления местной администрации </w:t>
      </w:r>
    </w:p>
    <w:p w:rsidR="00A13F87" w:rsidRPr="00A13F87" w:rsidRDefault="00A13F87" w:rsidP="00A13F87">
      <w:pPr>
        <w:jc w:val="center"/>
        <w:rPr>
          <w:sz w:val="22"/>
          <w:szCs w:val="22"/>
        </w:rPr>
      </w:pPr>
    </w:p>
    <w:p w:rsidR="00A13F87" w:rsidRPr="00A13F87" w:rsidRDefault="00A13F87" w:rsidP="00A13F87">
      <w:pPr>
        <w:jc w:val="center"/>
        <w:rPr>
          <w:sz w:val="22"/>
          <w:szCs w:val="22"/>
        </w:rPr>
      </w:pPr>
      <w:r w:rsidRPr="00A13F87">
        <w:rPr>
          <w:sz w:val="22"/>
          <w:szCs w:val="22"/>
        </w:rPr>
        <w:t>О предоставлении решения о согласовании архитектурно-градостроительного облика объекта капитального строительства</w:t>
      </w:r>
    </w:p>
    <w:p w:rsidR="00A13F87" w:rsidRPr="00A13F87" w:rsidRDefault="00A13F87" w:rsidP="00A13F87">
      <w:pPr>
        <w:jc w:val="center"/>
        <w:rPr>
          <w:sz w:val="22"/>
          <w:szCs w:val="22"/>
        </w:rPr>
      </w:pPr>
    </w:p>
    <w:p w:rsidR="00A13F87" w:rsidRPr="00A13F87" w:rsidRDefault="00A13F87" w:rsidP="00A13F87">
      <w:pPr>
        <w:ind w:firstLine="709"/>
        <w:jc w:val="both"/>
        <w:rPr>
          <w:sz w:val="22"/>
          <w:szCs w:val="22"/>
        </w:rPr>
      </w:pPr>
      <w:proofErr w:type="gramStart"/>
      <w:r w:rsidRPr="00A13F87">
        <w:rPr>
          <w:sz w:val="22"/>
          <w:szCs w:val="22"/>
        </w:rPr>
        <w:t xml:space="preserve">Рассмотрев заявление ___ </w:t>
      </w:r>
      <w:r w:rsidRPr="00A13F87">
        <w:rPr>
          <w:i/>
          <w:sz w:val="22"/>
          <w:szCs w:val="22"/>
        </w:rPr>
        <w:t xml:space="preserve">(наименование юридического лица либо фамилия, имя и (при наличии) отчество физического лица в родительном падеже) </w:t>
      </w:r>
      <w:r w:rsidRPr="00A13F87">
        <w:rPr>
          <w:sz w:val="22"/>
          <w:szCs w:val="22"/>
        </w:rPr>
        <w:t>от ____ входящий номер ___ о предоставлении решения о согласовании архитектурно-градостроительного облика объекта капитального строительства, в соответствии с Административным регламентом предоставления местной администрацией муниципальной услуги «Предоставление решения о согласовании архитектурно-градостроительного облика объекта капитального строительства на территории муниципального образования»,</w:t>
      </w:r>
      <w:proofErr w:type="gramEnd"/>
    </w:p>
    <w:p w:rsidR="00A13F87" w:rsidRPr="00A13F87" w:rsidRDefault="00A13F87" w:rsidP="00A13F87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A13F87" w:rsidRPr="00A13F87" w:rsidRDefault="00A13F87" w:rsidP="00A13F87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A13F87">
        <w:rPr>
          <w:sz w:val="22"/>
          <w:szCs w:val="22"/>
        </w:rPr>
        <w:t>ПОСТАНОВЛЯЮ:</w:t>
      </w:r>
    </w:p>
    <w:p w:rsidR="00A13F87" w:rsidRPr="00A13F87" w:rsidRDefault="00A13F87" w:rsidP="00A13F87">
      <w:pPr>
        <w:jc w:val="center"/>
        <w:rPr>
          <w:sz w:val="22"/>
          <w:szCs w:val="22"/>
        </w:rPr>
      </w:pPr>
    </w:p>
    <w:p w:rsidR="00A13F87" w:rsidRPr="00A13F87" w:rsidRDefault="00A13F87" w:rsidP="00A13F87">
      <w:pPr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Согласовать архитектурно-градостроительный облик объекта капитального строительства </w:t>
      </w:r>
      <w:proofErr w:type="spellStart"/>
      <w:r w:rsidRPr="00A13F87">
        <w:rPr>
          <w:sz w:val="22"/>
          <w:szCs w:val="22"/>
        </w:rPr>
        <w:t>Эштебенькино</w:t>
      </w:r>
      <w:proofErr w:type="spellEnd"/>
      <w:r w:rsidRPr="00A13F87">
        <w:rPr>
          <w:sz w:val="22"/>
          <w:szCs w:val="22"/>
        </w:rPr>
        <w:t>_ (</w:t>
      </w:r>
      <w:r w:rsidRPr="00A13F87">
        <w:rPr>
          <w:i/>
          <w:sz w:val="22"/>
          <w:szCs w:val="22"/>
        </w:rPr>
        <w:t>указать описание объекта капитального строительства: многоквартирный дом, иной объект с конкретизацией его назначения</w:t>
      </w:r>
      <w:r w:rsidRPr="00A13F87">
        <w:rPr>
          <w:sz w:val="22"/>
          <w:szCs w:val="22"/>
        </w:rPr>
        <w:t>), предполагаемого к строительству / реконструкции / капитальному ремонту (</w:t>
      </w:r>
      <w:r w:rsidRPr="00A13F87">
        <w:rPr>
          <w:i/>
          <w:sz w:val="22"/>
          <w:szCs w:val="22"/>
        </w:rPr>
        <w:t>указать нужное</w:t>
      </w:r>
      <w:r w:rsidRPr="00A13F87">
        <w:rPr>
          <w:sz w:val="22"/>
          <w:szCs w:val="22"/>
        </w:rPr>
        <w:t xml:space="preserve">) на следующем земельном участке. </w:t>
      </w:r>
    </w:p>
    <w:p w:rsidR="00A13F87" w:rsidRPr="00A13F87" w:rsidRDefault="00A13F87" w:rsidP="00A13F87">
      <w:pPr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Кадастровый номер земельного участка: _______</w:t>
      </w:r>
    </w:p>
    <w:p w:rsidR="00A13F87" w:rsidRPr="00A13F87" w:rsidRDefault="00A13F87" w:rsidP="00A13F87">
      <w:pPr>
        <w:ind w:firstLine="709"/>
        <w:jc w:val="both"/>
        <w:rPr>
          <w:i/>
          <w:sz w:val="22"/>
          <w:szCs w:val="22"/>
        </w:rPr>
      </w:pPr>
      <w:r w:rsidRPr="00A13F87">
        <w:rPr>
          <w:sz w:val="22"/>
          <w:szCs w:val="22"/>
        </w:rPr>
        <w:t xml:space="preserve">Местоположение земельного участка: _______ </w:t>
      </w:r>
      <w:r w:rsidRPr="00A13F87">
        <w:rPr>
          <w:i/>
          <w:sz w:val="22"/>
          <w:szCs w:val="22"/>
        </w:rPr>
        <w:t xml:space="preserve">(указывается адрес земельного участка) </w:t>
      </w:r>
    </w:p>
    <w:p w:rsidR="00A13F87" w:rsidRPr="00A13F87" w:rsidRDefault="00A13F87" w:rsidP="00A13F87">
      <w:pPr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Площадь земельного участка: ______ кв. м </w:t>
      </w:r>
    </w:p>
    <w:p w:rsidR="00A13F87" w:rsidRPr="00A13F87" w:rsidRDefault="00A13F87" w:rsidP="00A13F87">
      <w:pPr>
        <w:jc w:val="center"/>
        <w:rPr>
          <w:sz w:val="22"/>
          <w:szCs w:val="22"/>
        </w:rPr>
      </w:pPr>
    </w:p>
    <w:p w:rsidR="00A13F87" w:rsidRPr="00A13F87" w:rsidRDefault="00A13F87" w:rsidP="00A13F87">
      <w:pPr>
        <w:rPr>
          <w:sz w:val="22"/>
          <w:szCs w:val="22"/>
        </w:rPr>
      </w:pPr>
      <w:r w:rsidRPr="00A13F87">
        <w:rPr>
          <w:sz w:val="22"/>
          <w:szCs w:val="22"/>
        </w:rPr>
        <w:t>Руководитель администрации ____________ _____________________________</w:t>
      </w:r>
    </w:p>
    <w:p w:rsidR="00A13F87" w:rsidRPr="00A13F87" w:rsidRDefault="00A13F87" w:rsidP="00A13F87">
      <w:pPr>
        <w:rPr>
          <w:sz w:val="22"/>
          <w:szCs w:val="22"/>
        </w:rPr>
      </w:pPr>
      <w:r w:rsidRPr="00A13F87">
        <w:rPr>
          <w:sz w:val="22"/>
          <w:szCs w:val="22"/>
        </w:rPr>
        <w:t>(уполномоченное лицо)                              (подпись)    (фамилия, инициалы)</w:t>
      </w:r>
    </w:p>
    <w:p w:rsidR="00A13F87" w:rsidRPr="00A13F87" w:rsidRDefault="00A13F87" w:rsidP="00A13F87">
      <w:pPr>
        <w:rPr>
          <w:sz w:val="22"/>
          <w:szCs w:val="22"/>
        </w:rPr>
      </w:pPr>
      <w:r w:rsidRPr="00A13F87">
        <w:rPr>
          <w:sz w:val="22"/>
          <w:szCs w:val="22"/>
        </w:rPr>
        <w:tab/>
      </w:r>
      <w:r w:rsidRPr="00A13F87">
        <w:rPr>
          <w:sz w:val="22"/>
          <w:szCs w:val="22"/>
        </w:rPr>
        <w:tab/>
      </w:r>
      <w:r w:rsidRPr="00A13F87">
        <w:rPr>
          <w:sz w:val="22"/>
          <w:szCs w:val="22"/>
        </w:rPr>
        <w:tab/>
      </w:r>
      <w:r w:rsidRPr="00A13F87">
        <w:rPr>
          <w:sz w:val="22"/>
          <w:szCs w:val="22"/>
        </w:rPr>
        <w:tab/>
        <w:t>М.П.</w:t>
      </w:r>
    </w:p>
    <w:p w:rsidR="00A13F87" w:rsidRPr="00A13F87" w:rsidRDefault="00A13F87" w:rsidP="00A13F87">
      <w:pPr>
        <w:jc w:val="center"/>
        <w:rPr>
          <w:sz w:val="22"/>
          <w:szCs w:val="22"/>
        </w:rPr>
      </w:pPr>
    </w:p>
    <w:p w:rsidR="00A13F87" w:rsidRPr="00A13F87" w:rsidRDefault="00A13F87" w:rsidP="00A13F87">
      <w:pPr>
        <w:autoSpaceDE w:val="0"/>
        <w:autoSpaceDN w:val="0"/>
        <w:adjustRightInd w:val="0"/>
        <w:ind w:left="4395"/>
        <w:jc w:val="center"/>
        <w:outlineLvl w:val="1"/>
        <w:rPr>
          <w:sz w:val="22"/>
          <w:szCs w:val="22"/>
        </w:rPr>
      </w:pPr>
      <w:r w:rsidRPr="00A13F87">
        <w:rPr>
          <w:sz w:val="22"/>
          <w:szCs w:val="22"/>
        </w:rPr>
        <w:br w:type="page"/>
      </w:r>
      <w:r w:rsidRPr="00A13F87">
        <w:rPr>
          <w:sz w:val="22"/>
          <w:szCs w:val="22"/>
        </w:rPr>
        <w:lastRenderedPageBreak/>
        <w:t>Приложение № 5</w:t>
      </w:r>
    </w:p>
    <w:p w:rsidR="00A13F87" w:rsidRPr="00A13F87" w:rsidRDefault="00A13F87" w:rsidP="00A13F87">
      <w:pPr>
        <w:autoSpaceDE w:val="0"/>
        <w:autoSpaceDN w:val="0"/>
        <w:adjustRightInd w:val="0"/>
        <w:ind w:left="4395"/>
        <w:jc w:val="center"/>
        <w:outlineLvl w:val="1"/>
        <w:rPr>
          <w:sz w:val="22"/>
          <w:szCs w:val="22"/>
        </w:rPr>
      </w:pPr>
      <w:r w:rsidRPr="00A13F87">
        <w:rPr>
          <w:sz w:val="22"/>
          <w:szCs w:val="22"/>
        </w:rPr>
        <w:t>к Административному регламенту</w:t>
      </w:r>
    </w:p>
    <w:p w:rsidR="00A13F87" w:rsidRPr="00A13F87" w:rsidRDefault="00A13F87" w:rsidP="00A13F87">
      <w:pPr>
        <w:ind w:left="4395"/>
        <w:jc w:val="center"/>
        <w:rPr>
          <w:sz w:val="22"/>
          <w:szCs w:val="22"/>
        </w:rPr>
      </w:pPr>
      <w:r w:rsidRPr="00A13F87">
        <w:rPr>
          <w:sz w:val="22"/>
          <w:szCs w:val="22"/>
        </w:rPr>
        <w:t xml:space="preserve">предоставления администрацией </w:t>
      </w:r>
    </w:p>
    <w:p w:rsidR="00A13F87" w:rsidRPr="00A13F87" w:rsidRDefault="00A13F87" w:rsidP="00A13F87">
      <w:pPr>
        <w:ind w:left="4395"/>
        <w:jc w:val="center"/>
        <w:rPr>
          <w:sz w:val="22"/>
          <w:szCs w:val="22"/>
        </w:rPr>
      </w:pPr>
      <w:r w:rsidRPr="00A13F87">
        <w:rPr>
          <w:sz w:val="22"/>
          <w:szCs w:val="22"/>
        </w:rPr>
        <w:t xml:space="preserve">сельского поселения </w:t>
      </w:r>
      <w:proofErr w:type="spellStart"/>
      <w:r w:rsidRPr="00A13F87">
        <w:rPr>
          <w:sz w:val="22"/>
          <w:szCs w:val="22"/>
        </w:rPr>
        <w:t>Эштебенькино</w:t>
      </w:r>
      <w:proofErr w:type="spellEnd"/>
      <w:r w:rsidRPr="00A13F87">
        <w:rPr>
          <w:sz w:val="22"/>
          <w:szCs w:val="22"/>
        </w:rPr>
        <w:t xml:space="preserve"> муниципальной услуги «Предоставление решения о согласовании архитектурно-градостроительного облика объекта капитального строительства на территории муниципального образования» </w:t>
      </w:r>
    </w:p>
    <w:p w:rsidR="00A13F87" w:rsidRPr="00A13F87" w:rsidRDefault="00A13F87" w:rsidP="00A13F87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2"/>
          <w:szCs w:val="22"/>
        </w:rPr>
      </w:pPr>
    </w:p>
    <w:p w:rsidR="00A13F87" w:rsidRPr="00A13F87" w:rsidRDefault="00A13F87" w:rsidP="00A13F87">
      <w:pPr>
        <w:jc w:val="center"/>
        <w:rPr>
          <w:sz w:val="22"/>
          <w:szCs w:val="22"/>
        </w:rPr>
      </w:pPr>
    </w:p>
    <w:p w:rsidR="00A13F87" w:rsidRPr="00A13F87" w:rsidRDefault="00A13F87" w:rsidP="00A13F87">
      <w:pPr>
        <w:jc w:val="center"/>
        <w:rPr>
          <w:sz w:val="22"/>
          <w:szCs w:val="22"/>
        </w:rPr>
      </w:pPr>
      <w:r w:rsidRPr="00A13F87">
        <w:rPr>
          <w:sz w:val="22"/>
          <w:szCs w:val="22"/>
        </w:rPr>
        <w:t xml:space="preserve">Примерная форма постановления администрации </w:t>
      </w:r>
    </w:p>
    <w:p w:rsidR="00A13F87" w:rsidRPr="00A13F87" w:rsidRDefault="00A13F87" w:rsidP="00A13F87">
      <w:pPr>
        <w:jc w:val="center"/>
        <w:rPr>
          <w:sz w:val="22"/>
          <w:szCs w:val="22"/>
        </w:rPr>
      </w:pPr>
    </w:p>
    <w:p w:rsidR="00A13F87" w:rsidRPr="00A13F87" w:rsidRDefault="00A13F87" w:rsidP="00A13F87">
      <w:pPr>
        <w:jc w:val="center"/>
        <w:rPr>
          <w:sz w:val="22"/>
          <w:szCs w:val="22"/>
        </w:rPr>
      </w:pPr>
      <w:r w:rsidRPr="00A13F87">
        <w:rPr>
          <w:sz w:val="22"/>
          <w:szCs w:val="22"/>
        </w:rPr>
        <w:t>Об отказе в предоставлении решения о согласовании архитектурно-градостроительного облика объекта капитального строительства</w:t>
      </w:r>
    </w:p>
    <w:p w:rsidR="00A13F87" w:rsidRPr="00A13F87" w:rsidRDefault="00A13F87" w:rsidP="00A13F87">
      <w:pPr>
        <w:jc w:val="center"/>
        <w:rPr>
          <w:sz w:val="22"/>
          <w:szCs w:val="22"/>
        </w:rPr>
      </w:pPr>
    </w:p>
    <w:p w:rsidR="00A13F87" w:rsidRPr="00A13F87" w:rsidRDefault="00A13F87" w:rsidP="00A13F87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proofErr w:type="gramStart"/>
      <w:r w:rsidRPr="00A13F87">
        <w:rPr>
          <w:sz w:val="22"/>
          <w:szCs w:val="22"/>
        </w:rPr>
        <w:t xml:space="preserve">Рассмотрев заявление ___ </w:t>
      </w:r>
      <w:r w:rsidRPr="00A13F87">
        <w:rPr>
          <w:i/>
          <w:sz w:val="22"/>
          <w:szCs w:val="22"/>
        </w:rPr>
        <w:t xml:space="preserve">(наименование юридического лица либо фамилия, имя и (при наличии) отчество физического лица в родительном падеже) </w:t>
      </w:r>
      <w:r w:rsidRPr="00A13F87">
        <w:rPr>
          <w:sz w:val="22"/>
          <w:szCs w:val="22"/>
        </w:rPr>
        <w:t>от ____ входящий номер ___ о предоставлении решения о согласовании архитектурно-градостроительного облика объекта капитального строительства, в соответствии с Административным регламентом предоставления местной администрацией муниципальной услуги «Предоставление решения о согласовании архитектурно-градостроительного облика объекта капитального строительства на территории муниципального образования»,</w:t>
      </w:r>
      <w:proofErr w:type="gramEnd"/>
    </w:p>
    <w:p w:rsidR="00A13F87" w:rsidRPr="00A13F87" w:rsidRDefault="00A13F87" w:rsidP="00A13F87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A13F87" w:rsidRPr="00A13F87" w:rsidRDefault="00A13F87" w:rsidP="00A13F87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A13F87">
        <w:rPr>
          <w:sz w:val="22"/>
          <w:szCs w:val="22"/>
        </w:rPr>
        <w:t>ПОСТАНОВЛЯЮ:</w:t>
      </w:r>
    </w:p>
    <w:p w:rsidR="00A13F87" w:rsidRPr="00A13F87" w:rsidRDefault="00A13F87" w:rsidP="00A13F87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A13F87" w:rsidRPr="00A13F87" w:rsidRDefault="00A13F87" w:rsidP="00A13F87">
      <w:pPr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1. Отказать ________ </w:t>
      </w:r>
      <w:r w:rsidRPr="00A13F87">
        <w:rPr>
          <w:i/>
          <w:sz w:val="22"/>
          <w:szCs w:val="22"/>
        </w:rPr>
        <w:t xml:space="preserve">(наименование юридического лица либо фамилия, имя и (при наличии) отчество физического лица в дательном падеже), </w:t>
      </w:r>
      <w:proofErr w:type="gramStart"/>
      <w:r w:rsidRPr="00A13F87">
        <w:rPr>
          <w:sz w:val="22"/>
          <w:szCs w:val="22"/>
        </w:rPr>
        <w:t>имеющему</w:t>
      </w:r>
      <w:proofErr w:type="gramEnd"/>
      <w:r w:rsidRPr="00A13F87">
        <w:rPr>
          <w:sz w:val="22"/>
          <w:szCs w:val="22"/>
        </w:rPr>
        <w:t xml:space="preserve"> место нахождения/ жительства </w:t>
      </w:r>
      <w:r w:rsidRPr="00A13F87">
        <w:rPr>
          <w:i/>
          <w:sz w:val="22"/>
          <w:szCs w:val="22"/>
        </w:rPr>
        <w:t>(ненужное удалить)</w:t>
      </w:r>
      <w:r w:rsidRPr="00A13F87">
        <w:rPr>
          <w:sz w:val="22"/>
          <w:szCs w:val="22"/>
        </w:rPr>
        <w:t>: _________, ОГРН _____, ИНН ____, дата и место рождения: _____, реквизиты документа, удостоверяющего личность:</w:t>
      </w:r>
      <w:r w:rsidRPr="00A13F87">
        <w:rPr>
          <w:i/>
          <w:sz w:val="22"/>
          <w:szCs w:val="22"/>
        </w:rPr>
        <w:t xml:space="preserve"> (наименование, серия и номер, дата выдачи, наименование органа, выдавшего документ), </w:t>
      </w:r>
      <w:r w:rsidRPr="00A13F87">
        <w:rPr>
          <w:sz w:val="22"/>
          <w:szCs w:val="22"/>
        </w:rPr>
        <w:t>в согласовании архитектурно-градостроительного облика объекта капитального строительства предполагаемого к строительству / реконструкции / капитальному ремонту (</w:t>
      </w:r>
      <w:r w:rsidRPr="00A13F87">
        <w:rPr>
          <w:i/>
          <w:sz w:val="22"/>
          <w:szCs w:val="22"/>
        </w:rPr>
        <w:t>указать нужное</w:t>
      </w:r>
      <w:r w:rsidRPr="00A13F87">
        <w:rPr>
          <w:sz w:val="22"/>
          <w:szCs w:val="22"/>
        </w:rPr>
        <w:t xml:space="preserve">) на следующем земельном участке. </w:t>
      </w:r>
    </w:p>
    <w:p w:rsidR="00A13F87" w:rsidRPr="00A13F87" w:rsidRDefault="00A13F87" w:rsidP="00A13F87">
      <w:pPr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>Кадастровый номер земельного участка: _______</w:t>
      </w:r>
    </w:p>
    <w:p w:rsidR="00A13F87" w:rsidRPr="00A13F87" w:rsidRDefault="00A13F87" w:rsidP="00A13F87">
      <w:pPr>
        <w:ind w:firstLine="709"/>
        <w:jc w:val="both"/>
        <w:rPr>
          <w:i/>
          <w:sz w:val="22"/>
          <w:szCs w:val="22"/>
        </w:rPr>
      </w:pPr>
      <w:r w:rsidRPr="00A13F87">
        <w:rPr>
          <w:sz w:val="22"/>
          <w:szCs w:val="22"/>
        </w:rPr>
        <w:t xml:space="preserve">Местоположение земельного участка: _______ </w:t>
      </w:r>
      <w:r w:rsidRPr="00A13F87">
        <w:rPr>
          <w:i/>
          <w:sz w:val="22"/>
          <w:szCs w:val="22"/>
        </w:rPr>
        <w:t xml:space="preserve">(указывается адрес земельного участка) </w:t>
      </w:r>
    </w:p>
    <w:p w:rsidR="00A13F87" w:rsidRPr="00A13F87" w:rsidRDefault="00A13F87" w:rsidP="00A13F87">
      <w:pPr>
        <w:ind w:firstLine="709"/>
        <w:jc w:val="both"/>
        <w:rPr>
          <w:sz w:val="22"/>
          <w:szCs w:val="22"/>
        </w:rPr>
      </w:pPr>
      <w:r w:rsidRPr="00A13F87">
        <w:rPr>
          <w:sz w:val="22"/>
          <w:szCs w:val="22"/>
        </w:rPr>
        <w:t xml:space="preserve">Площадь земельного участка: ______ кв. м </w:t>
      </w:r>
    </w:p>
    <w:p w:rsidR="00A13F87" w:rsidRPr="00A13F87" w:rsidRDefault="00A13F87" w:rsidP="00A13F87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A13F87">
        <w:rPr>
          <w:sz w:val="22"/>
          <w:szCs w:val="22"/>
        </w:rPr>
        <w:tab/>
        <w:t>2. Основанием для отказа является: _____</w:t>
      </w:r>
      <w:r w:rsidRPr="00A13F87">
        <w:rPr>
          <w:rStyle w:val="aa"/>
          <w:sz w:val="22"/>
          <w:szCs w:val="22"/>
        </w:rPr>
        <w:footnoteReference w:id="1"/>
      </w:r>
      <w:r w:rsidRPr="00A13F87">
        <w:rPr>
          <w:sz w:val="22"/>
          <w:szCs w:val="22"/>
        </w:rPr>
        <w:t>.</w:t>
      </w:r>
    </w:p>
    <w:p w:rsidR="00A13F87" w:rsidRPr="00A13F87" w:rsidRDefault="00A13F87" w:rsidP="00A13F87">
      <w:pPr>
        <w:widowControl w:val="0"/>
        <w:autoSpaceDE w:val="0"/>
        <w:autoSpaceDN w:val="0"/>
        <w:adjustRightInd w:val="0"/>
        <w:jc w:val="both"/>
        <w:rPr>
          <w:i/>
          <w:sz w:val="22"/>
          <w:szCs w:val="22"/>
        </w:rPr>
      </w:pPr>
    </w:p>
    <w:p w:rsidR="00A13F87" w:rsidRPr="00A13F87" w:rsidRDefault="00A13F87" w:rsidP="00A13F87">
      <w:pPr>
        <w:widowControl w:val="0"/>
        <w:autoSpaceDE w:val="0"/>
        <w:autoSpaceDN w:val="0"/>
        <w:adjustRightInd w:val="0"/>
        <w:jc w:val="both"/>
        <w:rPr>
          <w:i/>
          <w:sz w:val="22"/>
          <w:szCs w:val="22"/>
        </w:rPr>
      </w:pPr>
    </w:p>
    <w:p w:rsidR="00A13F87" w:rsidRPr="00A13F87" w:rsidRDefault="00A13F87" w:rsidP="00A13F87">
      <w:pPr>
        <w:rPr>
          <w:sz w:val="22"/>
          <w:szCs w:val="22"/>
        </w:rPr>
      </w:pPr>
      <w:r w:rsidRPr="00A13F87">
        <w:rPr>
          <w:sz w:val="22"/>
          <w:szCs w:val="22"/>
        </w:rPr>
        <w:t>Руководитель администрации                  ____________ ______________________</w:t>
      </w:r>
    </w:p>
    <w:p w:rsidR="00A13F87" w:rsidRPr="00A13F87" w:rsidRDefault="00A13F87" w:rsidP="00A13F87">
      <w:pPr>
        <w:rPr>
          <w:sz w:val="22"/>
          <w:szCs w:val="22"/>
        </w:rPr>
      </w:pPr>
      <w:r w:rsidRPr="00A13F87">
        <w:rPr>
          <w:sz w:val="22"/>
          <w:szCs w:val="22"/>
        </w:rPr>
        <w:t>(уполномоченное лицо)                              (подпись)    (фамилия, инициалы)</w:t>
      </w:r>
    </w:p>
    <w:p w:rsidR="00A13F87" w:rsidRPr="00A13F87" w:rsidRDefault="00A13F87" w:rsidP="00A13F87">
      <w:pPr>
        <w:rPr>
          <w:sz w:val="22"/>
          <w:szCs w:val="22"/>
        </w:rPr>
      </w:pPr>
      <w:r w:rsidRPr="00A13F87">
        <w:rPr>
          <w:sz w:val="22"/>
          <w:szCs w:val="22"/>
        </w:rPr>
        <w:tab/>
      </w:r>
      <w:r w:rsidRPr="00A13F87">
        <w:rPr>
          <w:sz w:val="22"/>
          <w:szCs w:val="22"/>
        </w:rPr>
        <w:tab/>
      </w:r>
      <w:r w:rsidRPr="00A13F87">
        <w:rPr>
          <w:sz w:val="22"/>
          <w:szCs w:val="22"/>
        </w:rPr>
        <w:tab/>
      </w:r>
      <w:r w:rsidRPr="00A13F87">
        <w:rPr>
          <w:sz w:val="22"/>
          <w:szCs w:val="22"/>
        </w:rPr>
        <w:tab/>
        <w:t>М.П.</w:t>
      </w:r>
    </w:p>
    <w:p w:rsidR="00A13F87" w:rsidRPr="00A13F87" w:rsidRDefault="00A13F87" w:rsidP="00A13F87">
      <w:pPr>
        <w:ind w:left="4395"/>
        <w:jc w:val="center"/>
        <w:rPr>
          <w:bCs/>
          <w:kern w:val="1"/>
          <w:sz w:val="22"/>
          <w:szCs w:val="22"/>
        </w:rPr>
      </w:pPr>
    </w:p>
    <w:p w:rsidR="00A13F87" w:rsidRPr="00A13F87" w:rsidRDefault="00A13F87" w:rsidP="00A13F87">
      <w:pPr>
        <w:ind w:firstLine="709"/>
        <w:jc w:val="both"/>
        <w:rPr>
          <w:b/>
          <w:sz w:val="22"/>
          <w:szCs w:val="22"/>
        </w:rPr>
      </w:pPr>
      <w:r w:rsidRPr="00A13F87">
        <w:rPr>
          <w:b/>
          <w:sz w:val="22"/>
          <w:szCs w:val="22"/>
        </w:rPr>
        <w:br w:type="page"/>
      </w:r>
    </w:p>
    <w:p w:rsidR="00A13F87" w:rsidRPr="00A13F87" w:rsidRDefault="00A13F87" w:rsidP="00A13F87">
      <w:pPr>
        <w:jc w:val="center"/>
        <w:rPr>
          <w:b/>
          <w:sz w:val="22"/>
          <w:szCs w:val="22"/>
        </w:rPr>
      </w:pPr>
    </w:p>
    <w:p w:rsidR="00A13F87" w:rsidRPr="00A13F87" w:rsidRDefault="00A13F87">
      <w:pPr>
        <w:rPr>
          <w:sz w:val="22"/>
          <w:szCs w:val="22"/>
        </w:rPr>
      </w:pPr>
    </w:p>
    <w:sectPr w:rsidR="00A13F87" w:rsidRPr="00A13F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627" w:rsidRDefault="00BA6627" w:rsidP="00A13F87">
      <w:r>
        <w:separator/>
      </w:r>
    </w:p>
  </w:endnote>
  <w:endnote w:type="continuationSeparator" w:id="0">
    <w:p w:rsidR="00BA6627" w:rsidRDefault="00BA6627" w:rsidP="00A13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627" w:rsidRDefault="00BA6627" w:rsidP="00A13F87">
      <w:r>
        <w:separator/>
      </w:r>
    </w:p>
  </w:footnote>
  <w:footnote w:type="continuationSeparator" w:id="0">
    <w:p w:rsidR="00BA6627" w:rsidRDefault="00BA6627" w:rsidP="00A13F87">
      <w:r>
        <w:continuationSeparator/>
      </w:r>
    </w:p>
  </w:footnote>
  <w:footnote w:id="1">
    <w:p w:rsidR="00A13F87" w:rsidRPr="00404A22" w:rsidRDefault="00A13F87" w:rsidP="00A13F87">
      <w:pPr>
        <w:pStyle w:val="a8"/>
        <w:jc w:val="both"/>
      </w:pPr>
      <w:r w:rsidRPr="006929FB">
        <w:rPr>
          <w:rStyle w:val="aa"/>
        </w:rPr>
        <w:footnoteRef/>
      </w:r>
      <w:r w:rsidRPr="006929FB">
        <w:t xml:space="preserve"> </w:t>
      </w:r>
      <w:r w:rsidRPr="00404A22">
        <w:t xml:space="preserve">Указываются все основания для отказа со ссылкой на конкретные положения, </w:t>
      </w:r>
      <w:r>
        <w:t>предусмотренные пунктом 2.9</w:t>
      </w:r>
      <w:r w:rsidRPr="00404A22">
        <w:t xml:space="preserve"> настоящего Административного регламента.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>
    <w:nsid w:val="132359A1"/>
    <w:multiLevelType w:val="hybridMultilevel"/>
    <w:tmpl w:val="7D6C2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89C669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18B"/>
    <w:rsid w:val="001E47A1"/>
    <w:rsid w:val="00306456"/>
    <w:rsid w:val="006E1957"/>
    <w:rsid w:val="00712B7A"/>
    <w:rsid w:val="008151D9"/>
    <w:rsid w:val="009D2179"/>
    <w:rsid w:val="00A051F8"/>
    <w:rsid w:val="00A13F87"/>
    <w:rsid w:val="00BA6627"/>
    <w:rsid w:val="00BD4291"/>
    <w:rsid w:val="00C1418B"/>
    <w:rsid w:val="00CE603A"/>
    <w:rsid w:val="00DF1E30"/>
    <w:rsid w:val="00E72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D2179"/>
    <w:pPr>
      <w:keepNext/>
      <w:numPr>
        <w:ilvl w:val="1"/>
        <w:numId w:val="1"/>
      </w:numPr>
      <w:suppressAutoHyphens/>
      <w:jc w:val="both"/>
      <w:outlineLvl w:val="1"/>
    </w:pPr>
    <w:rPr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D2179"/>
    <w:rPr>
      <w:rFonts w:ascii="Times New Roman" w:eastAsia="Times New Roman" w:hAnsi="Times New Roman" w:cs="Times New Roman"/>
      <w:sz w:val="32"/>
      <w:szCs w:val="20"/>
      <w:lang w:eastAsia="ar-SA"/>
    </w:rPr>
  </w:style>
  <w:style w:type="paragraph" w:styleId="a3">
    <w:name w:val="Title"/>
    <w:basedOn w:val="a"/>
    <w:link w:val="a4"/>
    <w:qFormat/>
    <w:rsid w:val="009D2179"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9D217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List Paragraph"/>
    <w:basedOn w:val="a"/>
    <w:qFormat/>
    <w:rsid w:val="009D217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D217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217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Title">
    <w:name w:val="ConsTitle"/>
    <w:rsid w:val="00A13F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A13F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F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13F87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footnote text"/>
    <w:basedOn w:val="a"/>
    <w:link w:val="a9"/>
    <w:uiPriority w:val="99"/>
    <w:rsid w:val="00A13F87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A13F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aliases w:val="5"/>
    <w:uiPriority w:val="99"/>
    <w:rsid w:val="00A13F87"/>
    <w:rPr>
      <w:vertAlign w:val="superscript"/>
    </w:rPr>
  </w:style>
  <w:style w:type="character" w:customStyle="1" w:styleId="21">
    <w:name w:val="Основной текст (2)_"/>
    <w:link w:val="210"/>
    <w:uiPriority w:val="99"/>
    <w:locked/>
    <w:rsid w:val="00A13F87"/>
    <w:rPr>
      <w:spacing w:val="6"/>
      <w:sz w:val="13"/>
      <w:szCs w:val="13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A13F87"/>
    <w:pPr>
      <w:shd w:val="clear" w:color="auto" w:fill="FFFFFF"/>
      <w:spacing w:before="180" w:line="187" w:lineRule="exact"/>
    </w:pPr>
    <w:rPr>
      <w:rFonts w:asciiTheme="minorHAnsi" w:eastAsiaTheme="minorHAnsi" w:hAnsiTheme="minorHAnsi" w:cstheme="minorBidi"/>
      <w:spacing w:val="6"/>
      <w:sz w:val="13"/>
      <w:szCs w:val="13"/>
      <w:lang w:eastAsia="en-US"/>
    </w:rPr>
  </w:style>
  <w:style w:type="character" w:customStyle="1" w:styleId="38">
    <w:name w:val="Основной текст (3) + 8"/>
    <w:aliases w:val="5 pt6"/>
    <w:uiPriority w:val="99"/>
    <w:rsid w:val="00A13F87"/>
    <w:rPr>
      <w:rFonts w:ascii="Times New Roman" w:hAnsi="Times New Roman" w:cs="Times New Roman" w:hint="default"/>
      <w:b/>
      <w:bCs/>
      <w:spacing w:val="10"/>
      <w:sz w:val="15"/>
      <w:szCs w:val="15"/>
      <w:shd w:val="clear" w:color="auto" w:fill="FFFFFF"/>
    </w:rPr>
  </w:style>
  <w:style w:type="character" w:styleId="ab">
    <w:name w:val="Hyperlink"/>
    <w:uiPriority w:val="99"/>
    <w:rsid w:val="00A13F87"/>
    <w:rPr>
      <w:color w:val="0000FF"/>
      <w:u w:val="single"/>
    </w:rPr>
  </w:style>
  <w:style w:type="paragraph" w:customStyle="1" w:styleId="ac">
    <w:name w:val="Стиль"/>
    <w:rsid w:val="00A13F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d">
    <w:name w:val="Strong"/>
    <w:qFormat/>
    <w:rsid w:val="00A13F8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D2179"/>
    <w:pPr>
      <w:keepNext/>
      <w:numPr>
        <w:ilvl w:val="1"/>
        <w:numId w:val="1"/>
      </w:numPr>
      <w:suppressAutoHyphens/>
      <w:jc w:val="both"/>
      <w:outlineLvl w:val="1"/>
    </w:pPr>
    <w:rPr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D2179"/>
    <w:rPr>
      <w:rFonts w:ascii="Times New Roman" w:eastAsia="Times New Roman" w:hAnsi="Times New Roman" w:cs="Times New Roman"/>
      <w:sz w:val="32"/>
      <w:szCs w:val="20"/>
      <w:lang w:eastAsia="ar-SA"/>
    </w:rPr>
  </w:style>
  <w:style w:type="paragraph" w:styleId="a3">
    <w:name w:val="Title"/>
    <w:basedOn w:val="a"/>
    <w:link w:val="a4"/>
    <w:qFormat/>
    <w:rsid w:val="009D2179"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9D217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List Paragraph"/>
    <w:basedOn w:val="a"/>
    <w:qFormat/>
    <w:rsid w:val="009D217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D217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217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Title">
    <w:name w:val="ConsTitle"/>
    <w:rsid w:val="00A13F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A13F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F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13F87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footnote text"/>
    <w:basedOn w:val="a"/>
    <w:link w:val="a9"/>
    <w:uiPriority w:val="99"/>
    <w:rsid w:val="00A13F87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A13F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aliases w:val="5"/>
    <w:uiPriority w:val="99"/>
    <w:rsid w:val="00A13F87"/>
    <w:rPr>
      <w:vertAlign w:val="superscript"/>
    </w:rPr>
  </w:style>
  <w:style w:type="character" w:customStyle="1" w:styleId="21">
    <w:name w:val="Основной текст (2)_"/>
    <w:link w:val="210"/>
    <w:uiPriority w:val="99"/>
    <w:locked/>
    <w:rsid w:val="00A13F87"/>
    <w:rPr>
      <w:spacing w:val="6"/>
      <w:sz w:val="13"/>
      <w:szCs w:val="13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A13F87"/>
    <w:pPr>
      <w:shd w:val="clear" w:color="auto" w:fill="FFFFFF"/>
      <w:spacing w:before="180" w:line="187" w:lineRule="exact"/>
    </w:pPr>
    <w:rPr>
      <w:rFonts w:asciiTheme="minorHAnsi" w:eastAsiaTheme="minorHAnsi" w:hAnsiTheme="minorHAnsi" w:cstheme="minorBidi"/>
      <w:spacing w:val="6"/>
      <w:sz w:val="13"/>
      <w:szCs w:val="13"/>
      <w:lang w:eastAsia="en-US"/>
    </w:rPr>
  </w:style>
  <w:style w:type="character" w:customStyle="1" w:styleId="38">
    <w:name w:val="Основной текст (3) + 8"/>
    <w:aliases w:val="5 pt6"/>
    <w:uiPriority w:val="99"/>
    <w:rsid w:val="00A13F87"/>
    <w:rPr>
      <w:rFonts w:ascii="Times New Roman" w:hAnsi="Times New Roman" w:cs="Times New Roman" w:hint="default"/>
      <w:b/>
      <w:bCs/>
      <w:spacing w:val="10"/>
      <w:sz w:val="15"/>
      <w:szCs w:val="15"/>
      <w:shd w:val="clear" w:color="auto" w:fill="FFFFFF"/>
    </w:rPr>
  </w:style>
  <w:style w:type="character" w:styleId="ab">
    <w:name w:val="Hyperlink"/>
    <w:uiPriority w:val="99"/>
    <w:rsid w:val="00A13F87"/>
    <w:rPr>
      <w:color w:val="0000FF"/>
      <w:u w:val="single"/>
    </w:rPr>
  </w:style>
  <w:style w:type="paragraph" w:customStyle="1" w:styleId="ac">
    <w:name w:val="Стиль"/>
    <w:rsid w:val="00A13F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d">
    <w:name w:val="Strong"/>
    <w:qFormat/>
    <w:rsid w:val="00A13F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8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changeLayer()" TargetMode="External"/><Relationship Id="rId13" Type="http://schemas.openxmlformats.org/officeDocument/2006/relationships/hyperlink" Target="http://www.pravo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chvmfc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a_spesht@rambler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hvmfc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1E807E2327191A7180A050495378DA3B4E3D8D3DA29C7B58AC4282676556EDF69DA7B2E5507DEEFFD10840RC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8990</Words>
  <Characters>51245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эштебенькино</cp:lastModifiedBy>
  <cp:revision>16</cp:revision>
  <cp:lastPrinted>2017-08-04T11:17:00Z</cp:lastPrinted>
  <dcterms:created xsi:type="dcterms:W3CDTF">2017-01-12T04:45:00Z</dcterms:created>
  <dcterms:modified xsi:type="dcterms:W3CDTF">2017-08-04T11:19:00Z</dcterms:modified>
</cp:coreProperties>
</file>